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0844A326" w14:textId="77777777" w:rsidR="006911F8" w:rsidRPr="00852AE2" w:rsidRDefault="006911F8" w:rsidP="006911F8">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4C3391DD" w14:textId="77777777" w:rsidR="006911F8" w:rsidRDefault="006911F8" w:rsidP="006911F8">
      <w:pPr>
        <w:jc w:val="center"/>
        <w:rPr>
          <w:rFonts w:asciiTheme="minorHAnsi" w:hAnsiTheme="minorHAnsi" w:cstheme="minorHAnsi"/>
          <w:b/>
          <w:sz w:val="28"/>
          <w:szCs w:val="28"/>
        </w:rPr>
      </w:pPr>
      <w:r>
        <w:rPr>
          <w:rFonts w:asciiTheme="minorHAnsi" w:hAnsiTheme="minorHAnsi" w:cstheme="minorHAnsi"/>
          <w:b/>
          <w:sz w:val="28"/>
          <w:szCs w:val="28"/>
        </w:rPr>
        <w:t>GOOD INTENTIONS BAD IDEAS</w:t>
      </w:r>
    </w:p>
    <w:p w14:paraId="716FB9CD" w14:textId="1A703C44" w:rsidR="006911F8" w:rsidRDefault="00AF0DD7" w:rsidP="006911F8">
      <w:pPr>
        <w:jc w:val="center"/>
        <w:rPr>
          <w:rFonts w:asciiTheme="minorHAnsi" w:hAnsiTheme="minorHAnsi" w:cstheme="minorHAnsi"/>
          <w:b/>
          <w:sz w:val="28"/>
          <w:szCs w:val="28"/>
        </w:rPr>
      </w:pPr>
      <w:r>
        <w:rPr>
          <w:rFonts w:asciiTheme="minorHAnsi" w:hAnsiTheme="minorHAnsi" w:cstheme="minorHAnsi"/>
          <w:b/>
          <w:sz w:val="28"/>
          <w:szCs w:val="28"/>
        </w:rPr>
        <w:t>Always Trust Your Feelings</w:t>
      </w:r>
      <w:r w:rsidR="006911F8">
        <w:rPr>
          <w:rFonts w:asciiTheme="minorHAnsi" w:hAnsiTheme="minorHAnsi" w:cstheme="minorHAnsi"/>
          <w:b/>
          <w:sz w:val="28"/>
          <w:szCs w:val="28"/>
        </w:rPr>
        <w:t>?</w:t>
      </w:r>
    </w:p>
    <w:p w14:paraId="6637EA9A" w14:textId="3A103442" w:rsidR="006911F8" w:rsidRPr="00852AE2" w:rsidRDefault="006911F8" w:rsidP="006911F8">
      <w:pPr>
        <w:jc w:val="center"/>
        <w:rPr>
          <w:rFonts w:asciiTheme="minorHAnsi" w:hAnsiTheme="minorHAnsi" w:cstheme="minorHAnsi"/>
          <w:b/>
          <w:sz w:val="28"/>
          <w:szCs w:val="28"/>
        </w:rPr>
      </w:pPr>
      <w:r w:rsidRPr="00852AE2">
        <w:rPr>
          <w:rFonts w:asciiTheme="minorHAnsi" w:hAnsiTheme="minorHAnsi" w:cstheme="minorHAnsi"/>
          <w:b/>
          <w:sz w:val="28"/>
          <w:szCs w:val="28"/>
        </w:rPr>
        <w:t>2022-</w:t>
      </w:r>
      <w:r>
        <w:rPr>
          <w:rFonts w:asciiTheme="minorHAnsi" w:hAnsiTheme="minorHAnsi" w:cstheme="minorHAnsi"/>
          <w:b/>
          <w:sz w:val="28"/>
          <w:szCs w:val="28"/>
        </w:rPr>
        <w:t>10-</w:t>
      </w:r>
      <w:r w:rsidR="00AF0DD7">
        <w:rPr>
          <w:rFonts w:asciiTheme="minorHAnsi" w:hAnsiTheme="minorHAnsi" w:cstheme="minorHAnsi"/>
          <w:b/>
          <w:sz w:val="28"/>
          <w:szCs w:val="28"/>
        </w:rPr>
        <w:t>23</w:t>
      </w:r>
    </w:p>
    <w:p w14:paraId="0A2FFCFA" w14:textId="77777777" w:rsidR="006911F8" w:rsidRPr="00852AE2" w:rsidRDefault="006911F8" w:rsidP="006911F8">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6E08ACED" w14:textId="77777777" w:rsidR="006911F8" w:rsidRPr="00852AE2" w:rsidRDefault="006911F8" w:rsidP="006911F8">
      <w:pPr>
        <w:rPr>
          <w:rFonts w:asciiTheme="minorHAnsi" w:hAnsiTheme="minorHAnsi" w:cstheme="minorHAnsi"/>
        </w:rPr>
      </w:pPr>
    </w:p>
    <w:p w14:paraId="5DDF0372" w14:textId="77777777" w:rsidR="006911F8" w:rsidRPr="00852AE2" w:rsidRDefault="006911F8" w:rsidP="006911F8">
      <w:pPr>
        <w:rPr>
          <w:rFonts w:asciiTheme="minorHAnsi" w:hAnsiTheme="minorHAnsi" w:cstheme="minorHAnsi"/>
        </w:rPr>
      </w:pPr>
    </w:p>
    <w:p w14:paraId="4F94164A" w14:textId="77777777" w:rsidR="006911F8" w:rsidRPr="00852AE2" w:rsidRDefault="006911F8" w:rsidP="006911F8">
      <w:pPr>
        <w:rPr>
          <w:rFonts w:asciiTheme="minorHAnsi" w:hAnsiTheme="minorHAnsi" w:cstheme="minorHAnsi"/>
        </w:rPr>
      </w:pPr>
    </w:p>
    <w:p w14:paraId="7F27E19B" w14:textId="77777777" w:rsidR="006911F8" w:rsidRPr="001D6317" w:rsidRDefault="006911F8" w:rsidP="006911F8">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3806F783" w14:textId="6AC345F8" w:rsidR="006911F8" w:rsidRPr="00805099" w:rsidRDefault="006911F8" w:rsidP="00AF0DD7">
      <w:pPr>
        <w:rPr>
          <w:rFonts w:asciiTheme="minorHAnsi" w:hAnsiTheme="minorHAnsi" w:cstheme="minorHAnsi"/>
          <w:sz w:val="22"/>
          <w:szCs w:val="22"/>
        </w:rPr>
      </w:pPr>
      <w:r>
        <w:rPr>
          <w:rFonts w:asciiTheme="minorHAnsi" w:hAnsiTheme="minorHAnsi" w:cstheme="minorHAnsi"/>
          <w:sz w:val="22"/>
          <w:szCs w:val="22"/>
        </w:rPr>
        <w:t>Welcome</w:t>
      </w:r>
      <w:r w:rsidR="00AF0DD7">
        <w:rPr>
          <w:rFonts w:asciiTheme="minorHAnsi" w:hAnsiTheme="minorHAnsi" w:cstheme="minorHAnsi"/>
          <w:sz w:val="22"/>
          <w:szCs w:val="22"/>
        </w:rPr>
        <w:t xml:space="preserve"> back</w:t>
      </w:r>
      <w:r>
        <w:rPr>
          <w:rFonts w:asciiTheme="minorHAnsi" w:hAnsiTheme="minorHAnsi" w:cstheme="minorHAnsi"/>
          <w:sz w:val="22"/>
          <w:szCs w:val="22"/>
        </w:rPr>
        <w:t xml:space="preserve"> to our series, “Good Intentions Bad Ideas”!    Over the</w:t>
      </w:r>
      <w:r w:rsidR="00AF0DD7">
        <w:rPr>
          <w:rFonts w:asciiTheme="minorHAnsi" w:hAnsiTheme="minorHAnsi" w:cstheme="minorHAnsi"/>
          <w:sz w:val="22"/>
          <w:szCs w:val="22"/>
        </w:rPr>
        <w:t>se</w:t>
      </w:r>
      <w:r>
        <w:rPr>
          <w:rFonts w:asciiTheme="minorHAnsi" w:hAnsiTheme="minorHAnsi" w:cstheme="minorHAnsi"/>
          <w:sz w:val="22"/>
          <w:szCs w:val="22"/>
        </w:rPr>
        <w:t xml:space="preserve"> three weeks, we’</w:t>
      </w:r>
      <w:r w:rsidR="00AF0DD7">
        <w:rPr>
          <w:rFonts w:asciiTheme="minorHAnsi" w:hAnsiTheme="minorHAnsi" w:cstheme="minorHAnsi"/>
          <w:sz w:val="22"/>
          <w:szCs w:val="22"/>
        </w:rPr>
        <w:t>re</w:t>
      </w:r>
      <w:r>
        <w:rPr>
          <w:rFonts w:asciiTheme="minorHAnsi" w:hAnsiTheme="minorHAnsi" w:cstheme="minorHAnsi"/>
          <w:sz w:val="22"/>
          <w:szCs w:val="22"/>
        </w:rPr>
        <w:t xml:space="preserve"> looking at 3 cultural myths that can mess with our mind</w:t>
      </w:r>
      <w:r w:rsidR="00D370FA">
        <w:rPr>
          <w:rFonts w:asciiTheme="minorHAnsi" w:hAnsiTheme="minorHAnsi" w:cstheme="minorHAnsi"/>
          <w:sz w:val="22"/>
          <w:szCs w:val="22"/>
        </w:rPr>
        <w:t xml:space="preserve">s.   We’re learning </w:t>
      </w:r>
      <w:r>
        <w:rPr>
          <w:rFonts w:asciiTheme="minorHAnsi" w:hAnsiTheme="minorHAnsi" w:cstheme="minorHAnsi"/>
          <w:sz w:val="22"/>
          <w:szCs w:val="22"/>
        </w:rPr>
        <w:t>how we can see the</w:t>
      </w:r>
      <w:r w:rsidR="00C04D9A">
        <w:rPr>
          <w:rFonts w:asciiTheme="minorHAnsi" w:hAnsiTheme="minorHAnsi" w:cstheme="minorHAnsi"/>
          <w:sz w:val="22"/>
          <w:szCs w:val="22"/>
        </w:rPr>
        <w:t>se</w:t>
      </w:r>
      <w:r>
        <w:rPr>
          <w:rFonts w:asciiTheme="minorHAnsi" w:hAnsiTheme="minorHAnsi" w:cstheme="minorHAnsi"/>
          <w:sz w:val="22"/>
          <w:szCs w:val="22"/>
        </w:rPr>
        <w:t xml:space="preserve"> myths for what they are and live in a different way, the Way of Jesus.    Our myth for week </w:t>
      </w:r>
      <w:r w:rsidR="00AF0DD7">
        <w:rPr>
          <w:rFonts w:asciiTheme="minorHAnsi" w:hAnsiTheme="minorHAnsi" w:cstheme="minorHAnsi"/>
          <w:sz w:val="22"/>
          <w:szCs w:val="22"/>
        </w:rPr>
        <w:t>2</w:t>
      </w:r>
      <w:r>
        <w:rPr>
          <w:rFonts w:asciiTheme="minorHAnsi" w:hAnsiTheme="minorHAnsi" w:cstheme="minorHAnsi"/>
          <w:sz w:val="22"/>
          <w:szCs w:val="22"/>
        </w:rPr>
        <w:t xml:space="preserve"> is, “</w:t>
      </w:r>
      <w:r w:rsidR="00AF0DD7">
        <w:rPr>
          <w:rFonts w:asciiTheme="minorHAnsi" w:hAnsiTheme="minorHAnsi" w:cstheme="minorHAnsi"/>
          <w:sz w:val="22"/>
          <w:szCs w:val="22"/>
        </w:rPr>
        <w:t>Always Trust Your Feelings</w:t>
      </w:r>
      <w:r>
        <w:rPr>
          <w:rFonts w:asciiTheme="minorHAnsi" w:hAnsiTheme="minorHAnsi" w:cstheme="minorHAnsi"/>
          <w:sz w:val="22"/>
          <w:szCs w:val="22"/>
        </w:rPr>
        <w:t>”</w:t>
      </w:r>
      <w:r w:rsidR="00D73981">
        <w:rPr>
          <w:rFonts w:asciiTheme="minorHAnsi" w:hAnsiTheme="minorHAnsi" w:cstheme="minorHAnsi"/>
          <w:sz w:val="22"/>
          <w:szCs w:val="22"/>
        </w:rPr>
        <w:t>.</w:t>
      </w:r>
      <w:r>
        <w:rPr>
          <w:rFonts w:asciiTheme="minorHAnsi" w:hAnsiTheme="minorHAnsi" w:cstheme="minorHAnsi"/>
          <w:sz w:val="22"/>
          <w:szCs w:val="22"/>
        </w:rPr>
        <w:t xml:space="preserve">    </w:t>
      </w:r>
      <w:r w:rsidR="00AF0DD7" w:rsidRPr="00AF0DD7">
        <w:rPr>
          <w:rFonts w:asciiTheme="minorHAnsi" w:hAnsiTheme="minorHAnsi" w:cstheme="minorHAnsi"/>
          <w:sz w:val="22"/>
          <w:szCs w:val="22"/>
        </w:rPr>
        <w:t>Feelings/emotions can be good and helpful.  They can also be deceptive and fickle and we shouldn't make them our ultimate guides.</w:t>
      </w:r>
      <w:r w:rsidR="00AF0DD7">
        <w:rPr>
          <w:rFonts w:asciiTheme="minorHAnsi" w:hAnsiTheme="minorHAnsi" w:cstheme="minorHAnsi"/>
          <w:sz w:val="22"/>
          <w:szCs w:val="22"/>
        </w:rPr>
        <w:t xml:space="preserve">   In this week’s study we’ll look at the importance of seeking God’s wisdom as our ultimate guide in life.    We’ll explore </w:t>
      </w:r>
      <w:r w:rsidR="00866F04">
        <w:rPr>
          <w:rFonts w:asciiTheme="minorHAnsi" w:hAnsiTheme="minorHAnsi" w:cstheme="minorHAnsi"/>
          <w:sz w:val="22"/>
          <w:szCs w:val="22"/>
        </w:rPr>
        <w:t>habits to</w:t>
      </w:r>
      <w:r w:rsidR="00D04468">
        <w:rPr>
          <w:rFonts w:asciiTheme="minorHAnsi" w:hAnsiTheme="minorHAnsi" w:cstheme="minorHAnsi"/>
          <w:sz w:val="22"/>
          <w:szCs w:val="22"/>
        </w:rPr>
        <w:t xml:space="preserve"> cultiva</w:t>
      </w:r>
      <w:r w:rsidR="00866F04">
        <w:rPr>
          <w:rFonts w:asciiTheme="minorHAnsi" w:hAnsiTheme="minorHAnsi" w:cstheme="minorHAnsi"/>
          <w:sz w:val="22"/>
          <w:szCs w:val="22"/>
        </w:rPr>
        <w:t>te</w:t>
      </w:r>
      <w:r w:rsidR="00D04468">
        <w:rPr>
          <w:rFonts w:asciiTheme="minorHAnsi" w:hAnsiTheme="minorHAnsi" w:cstheme="minorHAnsi"/>
          <w:sz w:val="22"/>
          <w:szCs w:val="22"/>
        </w:rPr>
        <w:t xml:space="preserve"> a lifestyle of seeking and walking in God’s wisdom. </w:t>
      </w:r>
      <w:r w:rsidR="00AF0DD7">
        <w:rPr>
          <w:rFonts w:asciiTheme="minorHAnsi" w:hAnsiTheme="minorHAnsi" w:cstheme="minorHAnsi"/>
          <w:sz w:val="22"/>
          <w:szCs w:val="22"/>
        </w:rPr>
        <w:t xml:space="preserve"> </w:t>
      </w:r>
    </w:p>
    <w:p w14:paraId="7E522E55" w14:textId="77777777" w:rsidR="006911F8" w:rsidRDefault="006911F8" w:rsidP="006911F8">
      <w:pPr>
        <w:rPr>
          <w:rFonts w:asciiTheme="minorHAnsi" w:hAnsiTheme="minorHAnsi" w:cstheme="minorHAnsi"/>
          <w:b/>
          <w:sz w:val="28"/>
          <w:szCs w:val="28"/>
          <w:u w:val="single"/>
        </w:rPr>
      </w:pPr>
    </w:p>
    <w:p w14:paraId="72EDD332" w14:textId="4121E953" w:rsidR="006911F8" w:rsidRPr="00C1390B" w:rsidRDefault="006911F8" w:rsidP="00AF0DD7">
      <w:pPr>
        <w:rPr>
          <w:rFonts w:asciiTheme="minorHAnsi" w:hAnsiTheme="minorHAnsi" w:cstheme="minorHAnsi"/>
          <w:u w:val="single"/>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00AF0DD7" w:rsidRPr="00C1390B">
        <w:rPr>
          <w:rFonts w:asciiTheme="minorHAnsi" w:hAnsiTheme="minorHAnsi" w:cstheme="minorHAnsi"/>
          <w:u w:val="single"/>
        </w:rPr>
        <w:t>That Was Hard, But I’m Glad I Did It!</w:t>
      </w:r>
    </w:p>
    <w:p w14:paraId="4D00DBE2" w14:textId="071D91B3" w:rsidR="00AF0DD7" w:rsidRPr="00C1390B" w:rsidRDefault="00AF0DD7" w:rsidP="00AF0DD7">
      <w:pPr>
        <w:rPr>
          <w:rFonts w:asciiTheme="minorHAnsi" w:hAnsiTheme="minorHAnsi" w:cstheme="minorHAnsi"/>
          <w:b/>
          <w:sz w:val="22"/>
          <w:szCs w:val="22"/>
        </w:rPr>
      </w:pPr>
      <w:r>
        <w:rPr>
          <w:rFonts w:asciiTheme="minorHAnsi" w:hAnsiTheme="minorHAnsi" w:cstheme="minorHAnsi"/>
          <w:sz w:val="22"/>
          <w:szCs w:val="22"/>
        </w:rPr>
        <w:t xml:space="preserve">Think back to your years as a teen or a young adult .  What challenge did you take on that seemed hard at the time, but in looking back, you’re glad you did it?   Maybe for you it was </w:t>
      </w:r>
      <w:r w:rsidR="00C1390B">
        <w:rPr>
          <w:rFonts w:asciiTheme="minorHAnsi" w:hAnsiTheme="minorHAnsi" w:cstheme="minorHAnsi"/>
          <w:sz w:val="22"/>
          <w:szCs w:val="22"/>
        </w:rPr>
        <w:t xml:space="preserve">signing up for a difficult course at school, learning to play an instrument, or trying out for a team.     What hard thing did you take on?   What did you learn from it?    </w:t>
      </w:r>
      <w:r w:rsidR="00C1390B" w:rsidRPr="00C1390B">
        <w:rPr>
          <w:rFonts w:asciiTheme="minorHAnsi" w:hAnsiTheme="minorHAnsi" w:cstheme="minorHAnsi"/>
          <w:b/>
          <w:sz w:val="22"/>
          <w:szCs w:val="22"/>
        </w:rPr>
        <w:t>Share your story with the group!</w:t>
      </w:r>
    </w:p>
    <w:p w14:paraId="28CC2598" w14:textId="77777777" w:rsidR="006911F8" w:rsidRDefault="006911F8" w:rsidP="006911F8">
      <w:pPr>
        <w:rPr>
          <w:rFonts w:asciiTheme="minorHAnsi" w:hAnsiTheme="minorHAnsi" w:cstheme="minorHAnsi"/>
          <w:b/>
          <w:sz w:val="28"/>
          <w:szCs w:val="28"/>
          <w:u w:val="single"/>
        </w:rPr>
      </w:pPr>
    </w:p>
    <w:p w14:paraId="3ACAF895" w14:textId="77777777" w:rsidR="006911F8" w:rsidRDefault="006911F8" w:rsidP="006911F8">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071CB9DB" w14:textId="7FB54E40" w:rsidR="006911F8" w:rsidRDefault="006911F8" w:rsidP="006911F8">
      <w:pPr>
        <w:rPr>
          <w:rFonts w:ascii="Calibri" w:eastAsiaTheme="minorHAnsi" w:hAnsi="Calibri" w:cs="Calibri"/>
          <w:color w:val="000000"/>
          <w:sz w:val="22"/>
          <w:szCs w:val="22"/>
        </w:rPr>
      </w:pPr>
    </w:p>
    <w:p w14:paraId="3F765CE8" w14:textId="7707E56C" w:rsidR="00AF0DD7" w:rsidRPr="00D6259C" w:rsidRDefault="00C1390B" w:rsidP="00C1390B">
      <w:pPr>
        <w:pStyle w:val="ListParagraph"/>
        <w:numPr>
          <w:ilvl w:val="0"/>
          <w:numId w:val="38"/>
        </w:numPr>
        <w:rPr>
          <w:rStyle w:val="apple-converted-space"/>
          <w:rFonts w:ascii="Calibri" w:hAnsi="Calibri" w:cs="Calibri"/>
          <w:b/>
          <w:color w:val="000000"/>
          <w:sz w:val="22"/>
          <w:szCs w:val="22"/>
        </w:rPr>
      </w:pPr>
      <w:r>
        <w:rPr>
          <w:rStyle w:val="apple-converted-space"/>
          <w:rFonts w:ascii="Calibri" w:hAnsi="Calibri" w:cs="Calibri"/>
          <w:color w:val="000000"/>
          <w:sz w:val="22"/>
          <w:szCs w:val="22"/>
        </w:rPr>
        <w:t xml:space="preserve">On Sunday Pete addressed the cultural myth, “Always trust your feelings.”    We live in a culture where we push against authority </w:t>
      </w:r>
      <w:r w:rsidR="00D6259C">
        <w:rPr>
          <w:rStyle w:val="apple-converted-space"/>
          <w:rFonts w:ascii="Calibri" w:hAnsi="Calibri" w:cs="Calibri"/>
          <w:color w:val="000000"/>
          <w:sz w:val="22"/>
          <w:szCs w:val="22"/>
        </w:rPr>
        <w:t xml:space="preserve">and truth claims which leaves us with only our own feelings and thoughts as a guide.    </w:t>
      </w:r>
      <w:r w:rsidR="00D6259C" w:rsidRPr="00D6259C">
        <w:rPr>
          <w:rStyle w:val="apple-converted-space"/>
          <w:rFonts w:ascii="Calibri" w:hAnsi="Calibri" w:cs="Calibri"/>
          <w:b/>
          <w:color w:val="000000"/>
          <w:sz w:val="22"/>
          <w:szCs w:val="22"/>
        </w:rPr>
        <w:t>How did Pete’s teaching speak to you about the myth, “Always trust your feelings”?</w:t>
      </w:r>
    </w:p>
    <w:p w14:paraId="6F908DF7" w14:textId="17A32F4C" w:rsidR="00C1390B" w:rsidRDefault="00C1390B" w:rsidP="00AF0DD7">
      <w:pPr>
        <w:rPr>
          <w:rFonts w:ascii="Calibri" w:hAnsi="Calibri" w:cs="Calibri"/>
          <w:color w:val="000000"/>
        </w:rPr>
      </w:pPr>
    </w:p>
    <w:p w14:paraId="6A5A461B" w14:textId="67702A0A" w:rsidR="00C1390B" w:rsidRDefault="00C1390B" w:rsidP="00AF0DD7">
      <w:pPr>
        <w:rPr>
          <w:rFonts w:ascii="Calibri" w:hAnsi="Calibri" w:cs="Calibri"/>
          <w:color w:val="000000"/>
        </w:rPr>
      </w:pPr>
    </w:p>
    <w:p w14:paraId="079057A1" w14:textId="068C306E" w:rsidR="00D04468" w:rsidRDefault="00D04468" w:rsidP="00D6259C">
      <w:pPr>
        <w:rPr>
          <w:rFonts w:ascii="Calibri" w:hAnsi="Calibri" w:cs="Calibri"/>
          <w:color w:val="000000"/>
        </w:rPr>
      </w:pPr>
      <w:r>
        <w:rPr>
          <w:rFonts w:ascii="Calibri" w:hAnsi="Calibri" w:cs="Calibri"/>
          <w:color w:val="000000"/>
        </w:rPr>
        <w:t>Rather than trusting our feelings to be our ultimate guide in life, God guides us to seek Him.</w:t>
      </w:r>
    </w:p>
    <w:p w14:paraId="07BC5556" w14:textId="77777777" w:rsidR="00291F07" w:rsidRDefault="00D6259C" w:rsidP="00D6259C">
      <w:pPr>
        <w:rPr>
          <w:rFonts w:ascii="Calibri" w:hAnsi="Calibri" w:cs="Calibri"/>
          <w:color w:val="000000"/>
        </w:rPr>
      </w:pPr>
      <w:r w:rsidRPr="00D6259C">
        <w:rPr>
          <w:rFonts w:ascii="Calibri" w:hAnsi="Calibri" w:cs="Calibri"/>
          <w:color w:val="000000"/>
        </w:rPr>
        <w:t>There is a source of truth and wisdom we can trust.    T</w:t>
      </w:r>
      <w:r>
        <w:rPr>
          <w:rFonts w:ascii="Calibri" w:hAnsi="Calibri" w:cs="Calibri"/>
          <w:color w:val="000000"/>
        </w:rPr>
        <w:t xml:space="preserve">he wisdom God gives to us in the Bible is something we should seek regularly and apply to our lives.     </w:t>
      </w:r>
    </w:p>
    <w:p w14:paraId="48D8F9B2" w14:textId="77777777" w:rsidR="00291F07" w:rsidRDefault="00291F07" w:rsidP="00D6259C">
      <w:pPr>
        <w:rPr>
          <w:rFonts w:ascii="Calibri" w:hAnsi="Calibri" w:cs="Calibri"/>
          <w:color w:val="000000"/>
        </w:rPr>
      </w:pPr>
    </w:p>
    <w:p w14:paraId="021A03E2" w14:textId="2C40691F" w:rsidR="004C47B6" w:rsidRDefault="00D6259C" w:rsidP="004C47B6">
      <w:pPr>
        <w:rPr>
          <w:rFonts w:ascii="Calibri" w:hAnsi="Calibri" w:cs="Calibri"/>
          <w:color w:val="000000"/>
        </w:rPr>
      </w:pPr>
      <w:r>
        <w:rPr>
          <w:rFonts w:ascii="Calibri" w:hAnsi="Calibri" w:cs="Calibri"/>
          <w:color w:val="000000"/>
        </w:rPr>
        <w:t xml:space="preserve">For our study, let’s explore the value of God’s wisdom and look at how we can cultivate a life that regularly seeks and lives by His wisdom. </w:t>
      </w:r>
      <w:r w:rsidR="00291F07">
        <w:rPr>
          <w:rFonts w:ascii="Calibri" w:hAnsi="Calibri" w:cs="Calibri"/>
          <w:color w:val="000000"/>
        </w:rPr>
        <w:t xml:space="preserve"> </w:t>
      </w:r>
      <w:r w:rsidR="00D370FA">
        <w:rPr>
          <w:rFonts w:ascii="Calibri" w:hAnsi="Calibri" w:cs="Calibri"/>
          <w:color w:val="000000"/>
        </w:rPr>
        <w:t xml:space="preserve">To help make this practical for you, ask this question as we begin – </w:t>
      </w:r>
      <w:r w:rsidR="00D370FA" w:rsidRPr="00291F07">
        <w:rPr>
          <w:rFonts w:ascii="Calibri" w:hAnsi="Calibri" w:cs="Calibri"/>
          <w:b/>
          <w:color w:val="000000"/>
        </w:rPr>
        <w:t>“</w:t>
      </w:r>
      <w:r w:rsidR="004C47B6" w:rsidRPr="00291F07">
        <w:rPr>
          <w:rFonts w:ascii="Calibri" w:hAnsi="Calibri" w:cs="Calibri"/>
          <w:b/>
          <w:color w:val="000000"/>
        </w:rPr>
        <w:t>What temptation or decision a</w:t>
      </w:r>
      <w:r w:rsidR="00D370FA" w:rsidRPr="00291F07">
        <w:rPr>
          <w:rFonts w:ascii="Calibri" w:hAnsi="Calibri" w:cs="Calibri"/>
          <w:b/>
          <w:color w:val="000000"/>
        </w:rPr>
        <w:t>m I</w:t>
      </w:r>
      <w:r w:rsidR="004C47B6" w:rsidRPr="00291F07">
        <w:rPr>
          <w:rFonts w:ascii="Calibri" w:hAnsi="Calibri" w:cs="Calibri"/>
          <w:b/>
          <w:color w:val="000000"/>
        </w:rPr>
        <w:t xml:space="preserve"> facing where </w:t>
      </w:r>
      <w:r w:rsidR="00D370FA" w:rsidRPr="00291F07">
        <w:rPr>
          <w:rFonts w:ascii="Calibri" w:hAnsi="Calibri" w:cs="Calibri"/>
          <w:b/>
          <w:color w:val="000000"/>
        </w:rPr>
        <w:t>I</w:t>
      </w:r>
      <w:r w:rsidR="004C47B6" w:rsidRPr="00291F07">
        <w:rPr>
          <w:rFonts w:ascii="Calibri" w:hAnsi="Calibri" w:cs="Calibri"/>
          <w:b/>
          <w:color w:val="000000"/>
        </w:rPr>
        <w:t xml:space="preserve"> need God’s wisdom?</w:t>
      </w:r>
      <w:r w:rsidR="00D370FA" w:rsidRPr="00291F07">
        <w:rPr>
          <w:rFonts w:ascii="Calibri" w:hAnsi="Calibri" w:cs="Calibri"/>
          <w:b/>
          <w:color w:val="000000"/>
        </w:rPr>
        <w:t>”</w:t>
      </w:r>
      <w:r w:rsidR="004C47B6" w:rsidRPr="004C47B6">
        <w:rPr>
          <w:rFonts w:ascii="Calibri" w:hAnsi="Calibri" w:cs="Calibri"/>
          <w:color w:val="000000"/>
        </w:rPr>
        <w:t xml:space="preserve">    Keep this area in mind as we go through our study.   </w:t>
      </w:r>
    </w:p>
    <w:p w14:paraId="3E0D8A40" w14:textId="287D97BD" w:rsidR="008854A6" w:rsidRDefault="008854A6" w:rsidP="004C47B6">
      <w:pPr>
        <w:rPr>
          <w:rFonts w:ascii="Calibri" w:hAnsi="Calibri" w:cs="Calibri"/>
          <w:color w:val="000000"/>
        </w:rPr>
      </w:pPr>
    </w:p>
    <w:p w14:paraId="7532E302" w14:textId="3C3BAA27" w:rsidR="008854A6" w:rsidRDefault="008854A6" w:rsidP="004C47B6">
      <w:pPr>
        <w:rPr>
          <w:rFonts w:ascii="Calibri" w:hAnsi="Calibri" w:cs="Calibri"/>
          <w:color w:val="000000"/>
        </w:rPr>
      </w:pPr>
    </w:p>
    <w:p w14:paraId="57FB7FB2" w14:textId="4598D425" w:rsidR="008854A6" w:rsidRPr="008854A6" w:rsidRDefault="008854A6" w:rsidP="008854A6">
      <w:pPr>
        <w:pStyle w:val="ListParagraph"/>
        <w:numPr>
          <w:ilvl w:val="0"/>
          <w:numId w:val="38"/>
        </w:numPr>
        <w:rPr>
          <w:rFonts w:ascii="Calibri" w:hAnsi="Calibri" w:cs="Calibri"/>
          <w:color w:val="000000"/>
          <w:u w:val="single"/>
        </w:rPr>
      </w:pPr>
      <w:r w:rsidRPr="008854A6">
        <w:rPr>
          <w:rFonts w:ascii="Calibri" w:hAnsi="Calibri" w:cs="Calibri"/>
          <w:color w:val="000000"/>
          <w:u w:val="single"/>
        </w:rPr>
        <w:lastRenderedPageBreak/>
        <w:t>WE CAN’T ALWAYS TRUST OUR FEELINGS</w:t>
      </w:r>
    </w:p>
    <w:p w14:paraId="05CA209A" w14:textId="36515FDB" w:rsidR="008854A6" w:rsidRDefault="008854A6" w:rsidP="004C47B6">
      <w:pPr>
        <w:rPr>
          <w:rFonts w:ascii="Calibri" w:hAnsi="Calibri" w:cs="Calibri"/>
          <w:color w:val="000000"/>
        </w:rPr>
      </w:pPr>
    </w:p>
    <w:p w14:paraId="6AD718F7" w14:textId="6E11F867" w:rsidR="008854A6" w:rsidRDefault="008854A6" w:rsidP="004C47B6">
      <w:pPr>
        <w:rPr>
          <w:rFonts w:ascii="Calibri" w:hAnsi="Calibri" w:cs="Calibri"/>
          <w:color w:val="000000"/>
          <w:sz w:val="22"/>
          <w:szCs w:val="22"/>
        </w:rPr>
      </w:pPr>
      <w:r>
        <w:rPr>
          <w:rFonts w:ascii="Calibri" w:hAnsi="Calibri" w:cs="Calibri"/>
          <w:color w:val="000000"/>
          <w:sz w:val="22"/>
          <w:szCs w:val="22"/>
        </w:rPr>
        <w:t xml:space="preserve">Our feelings are important.   We should acknowledge them and not try to stuff them down.   But we can’t always trust our feelings.    </w:t>
      </w:r>
    </w:p>
    <w:p w14:paraId="42737749" w14:textId="62B40CB3" w:rsidR="008854A6" w:rsidRDefault="008854A6" w:rsidP="004C47B6">
      <w:pPr>
        <w:rPr>
          <w:rFonts w:ascii="Calibri" w:hAnsi="Calibri" w:cs="Calibri"/>
          <w:color w:val="000000"/>
          <w:sz w:val="22"/>
          <w:szCs w:val="22"/>
        </w:rPr>
      </w:pPr>
    </w:p>
    <w:p w14:paraId="30581F6C" w14:textId="5D6A7E4F" w:rsidR="008854A6" w:rsidRDefault="008854A6" w:rsidP="004C47B6">
      <w:pPr>
        <w:rPr>
          <w:rFonts w:ascii="Calibri" w:hAnsi="Calibri" w:cs="Calibri"/>
          <w:color w:val="000000"/>
          <w:sz w:val="22"/>
          <w:szCs w:val="22"/>
        </w:rPr>
      </w:pPr>
      <w:r>
        <w:rPr>
          <w:rFonts w:ascii="Calibri" w:hAnsi="Calibri" w:cs="Calibri"/>
          <w:color w:val="000000"/>
          <w:sz w:val="22"/>
          <w:szCs w:val="22"/>
        </w:rPr>
        <w:t>READ:   Jeremiah 17:9-10</w:t>
      </w:r>
    </w:p>
    <w:p w14:paraId="341E7D87" w14:textId="597C89F2" w:rsidR="008854A6" w:rsidRDefault="008854A6" w:rsidP="008854A6">
      <w:pPr>
        <w:rPr>
          <w:rFonts w:ascii="Calibri" w:hAnsi="Calibri" w:cs="Calibri"/>
          <w:color w:val="000000"/>
        </w:rPr>
      </w:pPr>
    </w:p>
    <w:p w14:paraId="0FA9412F" w14:textId="77777777" w:rsidR="008854A6" w:rsidRDefault="008854A6" w:rsidP="008854A6">
      <w:pPr>
        <w:rPr>
          <w:rFonts w:ascii="Calibri" w:hAnsi="Calibri" w:cs="Calibri"/>
          <w:color w:val="000000"/>
        </w:rPr>
      </w:pPr>
      <w:r>
        <w:rPr>
          <w:rFonts w:ascii="Calibri" w:hAnsi="Calibri" w:cs="Calibri"/>
          <w:b/>
          <w:bCs/>
          <w:color w:val="000000"/>
          <w:sz w:val="22"/>
          <w:szCs w:val="22"/>
          <w:vertAlign w:val="superscript"/>
        </w:rPr>
        <w:t>9 </w:t>
      </w:r>
      <w:r>
        <w:rPr>
          <w:rFonts w:ascii="Calibri" w:hAnsi="Calibri" w:cs="Calibri"/>
          <w:color w:val="000000"/>
          <w:sz w:val="22"/>
          <w:szCs w:val="22"/>
        </w:rPr>
        <w:t>The heart is deceitful above all things,</w:t>
      </w:r>
      <w:r>
        <w:rPr>
          <w:rFonts w:ascii="Calibri" w:hAnsi="Calibri" w:cs="Calibri"/>
          <w:color w:val="000000"/>
          <w:sz w:val="22"/>
          <w:szCs w:val="22"/>
        </w:rPr>
        <w:br/>
        <w:t>    and desperately sick;</w:t>
      </w:r>
      <w:r>
        <w:rPr>
          <w:rFonts w:ascii="Calibri" w:hAnsi="Calibri" w:cs="Calibri"/>
          <w:color w:val="000000"/>
          <w:sz w:val="22"/>
          <w:szCs w:val="22"/>
        </w:rPr>
        <w:br/>
        <w:t>    who can understand it?</w:t>
      </w:r>
      <w:r>
        <w:rPr>
          <w:rFonts w:ascii="Calibri" w:hAnsi="Calibri" w:cs="Calibri"/>
          <w:color w:val="000000"/>
          <w:sz w:val="22"/>
          <w:szCs w:val="22"/>
        </w:rPr>
        <w:br/>
      </w:r>
      <w:r>
        <w:rPr>
          <w:rFonts w:ascii="Calibri" w:hAnsi="Calibri" w:cs="Calibri"/>
          <w:b/>
          <w:bCs/>
          <w:color w:val="000000"/>
          <w:sz w:val="22"/>
          <w:szCs w:val="22"/>
          <w:vertAlign w:val="superscript"/>
        </w:rPr>
        <w:t>10 </w:t>
      </w:r>
      <w:r>
        <w:rPr>
          <w:rFonts w:ascii="Calibri" w:hAnsi="Calibri" w:cs="Calibri"/>
          <w:color w:val="000000"/>
          <w:sz w:val="22"/>
          <w:szCs w:val="22"/>
        </w:rPr>
        <w:t>“I the Lord search the heart</w:t>
      </w:r>
      <w:r>
        <w:rPr>
          <w:rFonts w:ascii="Calibri" w:hAnsi="Calibri" w:cs="Calibri"/>
          <w:color w:val="000000"/>
          <w:sz w:val="22"/>
          <w:szCs w:val="22"/>
        </w:rPr>
        <w:br/>
        <w:t>    and test the mind,</w:t>
      </w:r>
      <w:r>
        <w:rPr>
          <w:rStyle w:val="apple-converted-space"/>
          <w:rFonts w:ascii="Calibri" w:hAnsi="Calibri" w:cs="Calibri"/>
          <w:color w:val="000000"/>
          <w:sz w:val="22"/>
          <w:szCs w:val="22"/>
        </w:rPr>
        <w:t> </w:t>
      </w:r>
    </w:p>
    <w:p w14:paraId="31160083" w14:textId="19C4DC50" w:rsidR="008854A6" w:rsidRDefault="008854A6" w:rsidP="004C47B6">
      <w:pPr>
        <w:rPr>
          <w:rFonts w:ascii="Calibri" w:hAnsi="Calibri" w:cs="Calibri"/>
          <w:color w:val="000000"/>
          <w:sz w:val="22"/>
          <w:szCs w:val="22"/>
        </w:rPr>
      </w:pPr>
    </w:p>
    <w:p w14:paraId="3044A2E9" w14:textId="3677B851" w:rsidR="008854A6" w:rsidRPr="008854A6" w:rsidRDefault="008854A6" w:rsidP="008854A6">
      <w:pPr>
        <w:pStyle w:val="ListParagraph"/>
        <w:numPr>
          <w:ilvl w:val="0"/>
          <w:numId w:val="45"/>
        </w:numPr>
        <w:rPr>
          <w:rFonts w:ascii="Calibri" w:hAnsi="Calibri" w:cs="Calibri"/>
          <w:b/>
          <w:color w:val="000000"/>
          <w:sz w:val="22"/>
          <w:szCs w:val="22"/>
        </w:rPr>
      </w:pPr>
      <w:r w:rsidRPr="008854A6">
        <w:rPr>
          <w:rFonts w:ascii="Calibri" w:hAnsi="Calibri" w:cs="Calibri"/>
          <w:b/>
          <w:color w:val="000000"/>
          <w:sz w:val="22"/>
          <w:szCs w:val="22"/>
        </w:rPr>
        <w:t>How is this passage a reminder to us that we can’t always trust our feelings?</w:t>
      </w:r>
    </w:p>
    <w:p w14:paraId="5009B0F7" w14:textId="1ED6D24B" w:rsidR="008854A6" w:rsidRDefault="008854A6" w:rsidP="004C47B6">
      <w:pPr>
        <w:rPr>
          <w:rFonts w:ascii="Calibri" w:hAnsi="Calibri" w:cs="Calibri"/>
          <w:color w:val="000000"/>
          <w:sz w:val="22"/>
          <w:szCs w:val="22"/>
        </w:rPr>
      </w:pPr>
    </w:p>
    <w:p w14:paraId="324E4391" w14:textId="47DEE6ED" w:rsidR="008854A6" w:rsidRPr="008854A6" w:rsidRDefault="008854A6" w:rsidP="004C47B6">
      <w:pPr>
        <w:rPr>
          <w:rFonts w:ascii="Calibri" w:hAnsi="Calibri" w:cs="Calibri"/>
          <w:color w:val="000000"/>
          <w:sz w:val="22"/>
          <w:szCs w:val="22"/>
        </w:rPr>
      </w:pPr>
      <w:r w:rsidRPr="008854A6">
        <w:rPr>
          <w:rFonts w:ascii="Calibri" w:hAnsi="Calibri" w:cs="Calibri"/>
          <w:color w:val="000000"/>
          <w:sz w:val="22"/>
          <w:szCs w:val="22"/>
          <w:u w:val="single"/>
        </w:rPr>
        <w:t xml:space="preserve">LEADER NOTE: </w:t>
      </w:r>
      <w:r>
        <w:rPr>
          <w:rFonts w:ascii="Calibri" w:hAnsi="Calibri" w:cs="Calibri"/>
          <w:color w:val="000000"/>
          <w:sz w:val="22"/>
          <w:szCs w:val="22"/>
        </w:rPr>
        <w:t xml:space="preserve">  In our culture today, feelings are king.    “If you feel it, you should do it!” is a mantra many would live by.    But Jeremiah warns us that our feelings can deceive us.      If your heart tells you to do something that is contrary to God’s wisdom, don’t trust your heart!     </w:t>
      </w:r>
    </w:p>
    <w:p w14:paraId="56F6D20F" w14:textId="55E576EB" w:rsidR="00CC672A" w:rsidRDefault="00CC672A" w:rsidP="00D6259C">
      <w:pPr>
        <w:rPr>
          <w:rFonts w:ascii="Calibri" w:hAnsi="Calibri" w:cs="Calibri"/>
          <w:color w:val="000000"/>
        </w:rPr>
      </w:pPr>
    </w:p>
    <w:p w14:paraId="5F0FFDAB" w14:textId="58F603F4" w:rsidR="00CC672A" w:rsidRPr="009F17CA" w:rsidRDefault="00CC672A" w:rsidP="00D6259C">
      <w:pPr>
        <w:rPr>
          <w:rFonts w:ascii="Calibri" w:hAnsi="Calibri" w:cs="Calibri"/>
          <w:color w:val="000000"/>
          <w:u w:val="single"/>
        </w:rPr>
      </w:pPr>
      <w:r w:rsidRPr="009F17CA">
        <w:rPr>
          <w:rFonts w:ascii="Calibri" w:hAnsi="Calibri" w:cs="Calibri"/>
          <w:color w:val="000000"/>
          <w:u w:val="single"/>
        </w:rPr>
        <w:t>WISDOM DEFINED</w:t>
      </w:r>
    </w:p>
    <w:p w14:paraId="71027B42" w14:textId="073F8818" w:rsidR="00CC672A" w:rsidRDefault="00CC672A" w:rsidP="00D6259C">
      <w:pPr>
        <w:rPr>
          <w:rFonts w:ascii="Calibri" w:hAnsi="Calibri" w:cs="Calibri"/>
          <w:color w:val="000000"/>
        </w:rPr>
      </w:pPr>
    </w:p>
    <w:p w14:paraId="2B54B099" w14:textId="1DD699AB" w:rsidR="00CC672A" w:rsidRDefault="00CC672A" w:rsidP="00D6259C">
      <w:pPr>
        <w:rPr>
          <w:rFonts w:ascii="Calibri" w:hAnsi="Calibri" w:cs="Calibri"/>
          <w:color w:val="000000"/>
        </w:rPr>
      </w:pPr>
      <w:r>
        <w:rPr>
          <w:rFonts w:ascii="Calibri" w:hAnsi="Calibri" w:cs="Calibri"/>
          <w:color w:val="000000"/>
        </w:rPr>
        <w:t xml:space="preserve">Biblical wisdom is living in light of God’s </w:t>
      </w:r>
      <w:r w:rsidR="00291F07">
        <w:rPr>
          <w:rFonts w:ascii="Calibri" w:hAnsi="Calibri" w:cs="Calibri"/>
          <w:color w:val="000000"/>
        </w:rPr>
        <w:t>revealed truth to us in the Bible</w:t>
      </w:r>
      <w:r>
        <w:rPr>
          <w:rFonts w:ascii="Calibri" w:hAnsi="Calibri" w:cs="Calibri"/>
          <w:color w:val="000000"/>
        </w:rPr>
        <w:t xml:space="preserve">.     Knowledge and wisdom are two different things.    Knowledge is about information.   Wisdom is about living in a right way as a result of what we know.  </w:t>
      </w:r>
    </w:p>
    <w:p w14:paraId="307F8959" w14:textId="27C4D9C9" w:rsidR="00CC672A" w:rsidRDefault="00CC672A" w:rsidP="00D6259C">
      <w:pPr>
        <w:rPr>
          <w:rFonts w:ascii="Calibri" w:hAnsi="Calibri" w:cs="Calibri"/>
          <w:color w:val="000000"/>
        </w:rPr>
      </w:pPr>
    </w:p>
    <w:p w14:paraId="45E3C9ED" w14:textId="7FB0F8A6" w:rsidR="00CC672A" w:rsidRPr="00733B6E" w:rsidRDefault="00CC672A" w:rsidP="00733B6E">
      <w:pPr>
        <w:pStyle w:val="ListParagraph"/>
        <w:numPr>
          <w:ilvl w:val="0"/>
          <w:numId w:val="38"/>
        </w:numPr>
        <w:rPr>
          <w:rFonts w:ascii="Calibri" w:hAnsi="Calibri" w:cs="Calibri"/>
          <w:color w:val="000000"/>
        </w:rPr>
      </w:pPr>
      <w:r w:rsidRPr="00733B6E">
        <w:rPr>
          <w:rFonts w:ascii="Calibri" w:hAnsi="Calibri" w:cs="Calibri"/>
          <w:color w:val="000000"/>
        </w:rPr>
        <w:t>READ:  Proverbs 1:1-7</w:t>
      </w:r>
    </w:p>
    <w:p w14:paraId="55F45188" w14:textId="18E8AA32" w:rsidR="00CC672A" w:rsidRDefault="00CC672A" w:rsidP="00D6259C">
      <w:pPr>
        <w:rPr>
          <w:rFonts w:ascii="Calibri" w:hAnsi="Calibri" w:cs="Calibri"/>
          <w:color w:val="000000"/>
        </w:rPr>
      </w:pPr>
    </w:p>
    <w:p w14:paraId="30D60733" w14:textId="57111A80" w:rsidR="00CC672A" w:rsidRPr="00CC672A" w:rsidRDefault="00CC672A" w:rsidP="00CC672A">
      <w:pPr>
        <w:pStyle w:val="ListParagraph"/>
        <w:numPr>
          <w:ilvl w:val="0"/>
          <w:numId w:val="41"/>
        </w:numPr>
        <w:rPr>
          <w:rFonts w:ascii="Calibri" w:hAnsi="Calibri" w:cs="Calibri"/>
          <w:b/>
          <w:color w:val="000000"/>
        </w:rPr>
      </w:pPr>
      <w:r w:rsidRPr="00CC672A">
        <w:rPr>
          <w:rFonts w:ascii="Calibri" w:hAnsi="Calibri" w:cs="Calibri"/>
          <w:b/>
          <w:color w:val="000000"/>
        </w:rPr>
        <w:t>What do we learn here about wisdom?</w:t>
      </w:r>
    </w:p>
    <w:p w14:paraId="76197411" w14:textId="4986A823" w:rsidR="00CC672A" w:rsidRDefault="00CC672A" w:rsidP="00D6259C">
      <w:pPr>
        <w:rPr>
          <w:rFonts w:ascii="Calibri" w:hAnsi="Calibri" w:cs="Calibri"/>
          <w:color w:val="000000"/>
        </w:rPr>
      </w:pPr>
    </w:p>
    <w:p w14:paraId="4DED1936" w14:textId="251DF1B1" w:rsidR="00CC672A" w:rsidRDefault="009F17CA" w:rsidP="00D6259C">
      <w:pPr>
        <w:rPr>
          <w:rFonts w:ascii="Calibri" w:hAnsi="Calibri" w:cs="Calibri"/>
          <w:color w:val="000000"/>
        </w:rPr>
      </w:pPr>
      <w:r w:rsidRPr="009F17CA">
        <w:rPr>
          <w:rFonts w:ascii="Calibri" w:hAnsi="Calibri" w:cs="Calibri"/>
          <w:color w:val="000000"/>
          <w:u w:val="single"/>
        </w:rPr>
        <w:t>LEADER NOTE:</w:t>
      </w:r>
      <w:r>
        <w:rPr>
          <w:rFonts w:ascii="Calibri" w:hAnsi="Calibri" w:cs="Calibri"/>
          <w:color w:val="000000"/>
        </w:rPr>
        <w:t xml:space="preserve">   Wisdom must be “attained” (vs. 1).   It doesn’t happen automatically.   It is something we grow in.    Wisdom and discipline go together.     </w:t>
      </w:r>
      <w:r w:rsidR="00866F04">
        <w:rPr>
          <w:rFonts w:ascii="Calibri" w:hAnsi="Calibri" w:cs="Calibri"/>
          <w:color w:val="000000"/>
        </w:rPr>
        <w:t xml:space="preserve">To experience God’s wisdom, we must cultivate a disciplined life, a life that prioritizes walking in God’s wisdom.  </w:t>
      </w:r>
      <w:r>
        <w:rPr>
          <w:rFonts w:ascii="Calibri" w:hAnsi="Calibri" w:cs="Calibri"/>
          <w:color w:val="000000"/>
        </w:rPr>
        <w:t xml:space="preserve">Wisdom is about </w:t>
      </w:r>
      <w:r w:rsidR="00C04D9A">
        <w:rPr>
          <w:rFonts w:ascii="Calibri" w:hAnsi="Calibri" w:cs="Calibri"/>
          <w:color w:val="000000"/>
        </w:rPr>
        <w:t>making choices and living in a way that honours God</w:t>
      </w:r>
      <w:r>
        <w:rPr>
          <w:rFonts w:ascii="Calibri" w:hAnsi="Calibri" w:cs="Calibri"/>
          <w:color w:val="000000"/>
        </w:rPr>
        <w:t>.    There is a way of life that demonstrates wisdom (</w:t>
      </w:r>
      <w:r w:rsidR="00C04D9A">
        <w:rPr>
          <w:rFonts w:ascii="Calibri" w:hAnsi="Calibri" w:cs="Calibri"/>
          <w:color w:val="000000"/>
        </w:rPr>
        <w:t xml:space="preserve">see vs. 2 - </w:t>
      </w:r>
      <w:r>
        <w:rPr>
          <w:rFonts w:ascii="Calibri" w:hAnsi="Calibri" w:cs="Calibri"/>
          <w:color w:val="000000"/>
        </w:rPr>
        <w:t xml:space="preserve">doing what is right.   Being just and fair).     Wisdom is </w:t>
      </w:r>
      <w:r w:rsidR="00C04D9A">
        <w:rPr>
          <w:rFonts w:ascii="Calibri" w:hAnsi="Calibri" w:cs="Calibri"/>
          <w:color w:val="000000"/>
        </w:rPr>
        <w:t>grounded in the</w:t>
      </w:r>
      <w:r>
        <w:rPr>
          <w:rFonts w:ascii="Calibri" w:hAnsi="Calibri" w:cs="Calibri"/>
          <w:color w:val="000000"/>
        </w:rPr>
        <w:t xml:space="preserve"> fear of the LORD (vs. 7).      </w:t>
      </w:r>
    </w:p>
    <w:p w14:paraId="524285D4" w14:textId="5D14F4E0" w:rsidR="00146ECE" w:rsidRDefault="00146ECE" w:rsidP="00D6259C">
      <w:pPr>
        <w:rPr>
          <w:rFonts w:ascii="Calibri" w:hAnsi="Calibri" w:cs="Calibri"/>
          <w:color w:val="000000"/>
        </w:rPr>
      </w:pPr>
    </w:p>
    <w:p w14:paraId="08030D92" w14:textId="782C457F" w:rsidR="00146ECE" w:rsidRDefault="00146ECE" w:rsidP="00D6259C">
      <w:pPr>
        <w:rPr>
          <w:rFonts w:ascii="Calibri" w:hAnsi="Calibri" w:cs="Calibri"/>
          <w:color w:val="000000"/>
        </w:rPr>
      </w:pPr>
    </w:p>
    <w:p w14:paraId="55730076" w14:textId="4E4F2879" w:rsidR="00146ECE" w:rsidRPr="00291F07" w:rsidRDefault="00146ECE" w:rsidP="00D6259C">
      <w:pPr>
        <w:rPr>
          <w:rFonts w:ascii="Calibri" w:hAnsi="Calibri" w:cs="Calibri"/>
          <w:color w:val="000000"/>
          <w:u w:val="single"/>
        </w:rPr>
      </w:pPr>
      <w:r w:rsidRPr="00291F07">
        <w:rPr>
          <w:rFonts w:ascii="Calibri" w:hAnsi="Calibri" w:cs="Calibri"/>
          <w:color w:val="000000"/>
          <w:u w:val="single"/>
        </w:rPr>
        <w:t>J</w:t>
      </w:r>
      <w:r w:rsidR="00291F07" w:rsidRPr="00291F07">
        <w:rPr>
          <w:rFonts w:ascii="Calibri" w:hAnsi="Calibri" w:cs="Calibri"/>
          <w:color w:val="000000"/>
          <w:u w:val="single"/>
        </w:rPr>
        <w:t>ESUS, THE WISDOM AND POWER OF GOD</w:t>
      </w:r>
    </w:p>
    <w:p w14:paraId="73F5F3A1" w14:textId="3D904C45" w:rsidR="00146ECE" w:rsidRDefault="00146ECE" w:rsidP="00D6259C">
      <w:pPr>
        <w:rPr>
          <w:rFonts w:ascii="Calibri" w:hAnsi="Calibri" w:cs="Calibri"/>
          <w:color w:val="000000"/>
        </w:rPr>
      </w:pPr>
    </w:p>
    <w:p w14:paraId="63CABDEB" w14:textId="2E5627C0" w:rsidR="00146ECE" w:rsidRPr="00733B6E" w:rsidRDefault="00146ECE" w:rsidP="00733B6E">
      <w:pPr>
        <w:pStyle w:val="ListParagraph"/>
        <w:numPr>
          <w:ilvl w:val="0"/>
          <w:numId w:val="38"/>
        </w:numPr>
        <w:rPr>
          <w:rFonts w:ascii="Calibri" w:hAnsi="Calibri" w:cs="Calibri"/>
          <w:color w:val="000000"/>
        </w:rPr>
      </w:pPr>
      <w:r w:rsidRPr="00733B6E">
        <w:rPr>
          <w:rFonts w:ascii="Calibri" w:hAnsi="Calibri" w:cs="Calibri"/>
          <w:color w:val="000000"/>
        </w:rPr>
        <w:t>READ:   1 Corinthians 1:18-31</w:t>
      </w:r>
    </w:p>
    <w:p w14:paraId="0F91D18C" w14:textId="6820A6A6" w:rsidR="00146ECE" w:rsidRDefault="00146ECE" w:rsidP="00D6259C">
      <w:pPr>
        <w:rPr>
          <w:rFonts w:ascii="Calibri" w:hAnsi="Calibri" w:cs="Calibri"/>
          <w:color w:val="000000"/>
        </w:rPr>
      </w:pPr>
    </w:p>
    <w:p w14:paraId="47A61063" w14:textId="0A198C88" w:rsidR="00146ECE" w:rsidRPr="00291F07" w:rsidRDefault="00791EBF" w:rsidP="00D6259C">
      <w:pPr>
        <w:rPr>
          <w:rFonts w:ascii="Calibri" w:hAnsi="Calibri" w:cs="Calibri"/>
          <w:color w:val="000000"/>
        </w:rPr>
      </w:pPr>
      <w:r w:rsidRPr="00791EBF">
        <w:rPr>
          <w:rFonts w:ascii="Calibri" w:hAnsi="Calibri" w:cs="Calibri"/>
          <w:b/>
          <w:color w:val="000000"/>
        </w:rPr>
        <w:t>How do these verses contrast the world’s wisdom with God’s wisdom?</w:t>
      </w:r>
      <w:r w:rsidR="00291F07">
        <w:rPr>
          <w:rFonts w:ascii="Calibri" w:hAnsi="Calibri" w:cs="Calibri"/>
          <w:b/>
          <w:color w:val="000000"/>
        </w:rPr>
        <w:t xml:space="preserve">  </w:t>
      </w:r>
      <w:r w:rsidR="00291F07">
        <w:rPr>
          <w:rFonts w:ascii="Calibri" w:hAnsi="Calibri" w:cs="Calibri"/>
          <w:color w:val="000000"/>
        </w:rPr>
        <w:t>(see vs. 18 – 25)</w:t>
      </w:r>
    </w:p>
    <w:p w14:paraId="1ED32615" w14:textId="77777777" w:rsidR="00791EBF" w:rsidRDefault="00791EBF" w:rsidP="00D6259C">
      <w:pPr>
        <w:rPr>
          <w:rFonts w:ascii="Calibri" w:hAnsi="Calibri" w:cs="Calibri"/>
          <w:color w:val="000000"/>
        </w:rPr>
      </w:pPr>
    </w:p>
    <w:p w14:paraId="174E921D" w14:textId="61D71D16" w:rsidR="00791EBF" w:rsidRDefault="00791EBF" w:rsidP="00D6259C">
      <w:pPr>
        <w:rPr>
          <w:rFonts w:ascii="Calibri" w:hAnsi="Calibri" w:cs="Calibri"/>
          <w:color w:val="000000"/>
        </w:rPr>
      </w:pPr>
      <w:r w:rsidRPr="00C04D9A">
        <w:rPr>
          <w:rFonts w:ascii="Calibri" w:hAnsi="Calibri" w:cs="Calibri"/>
          <w:color w:val="000000"/>
          <w:u w:val="single"/>
        </w:rPr>
        <w:t>LEADER NOTE:</w:t>
      </w:r>
      <w:r>
        <w:rPr>
          <w:rFonts w:ascii="Calibri" w:hAnsi="Calibri" w:cs="Calibri"/>
          <w:color w:val="000000"/>
        </w:rPr>
        <w:t xml:space="preserve">   There is a marked difference between the world’s wisdom and God’s wisdom.    The world seeks wisdom outside of Jesus.    This is why the world rejects the message of the </w:t>
      </w:r>
      <w:r>
        <w:rPr>
          <w:rFonts w:ascii="Calibri" w:hAnsi="Calibri" w:cs="Calibri"/>
          <w:color w:val="000000"/>
        </w:rPr>
        <w:lastRenderedPageBreak/>
        <w:t>cross.  The message of the cross, while seeming foolish to those who are living for this world, is the most powerful demonstration of God’s wisdom.    We should not be surprised when people following the ways of the world mock or reject the message of Jesus.   But we also shouldn’t despair.    Ultimately, God’s wisdom will be proved right.  (1 Cor. 1:19)</w:t>
      </w:r>
    </w:p>
    <w:p w14:paraId="14D3C617" w14:textId="1B6324B1" w:rsidR="00791EBF" w:rsidRDefault="00791EBF" w:rsidP="00D6259C">
      <w:pPr>
        <w:rPr>
          <w:rFonts w:ascii="Calibri" w:hAnsi="Calibri" w:cs="Calibri"/>
          <w:color w:val="000000"/>
        </w:rPr>
      </w:pPr>
    </w:p>
    <w:p w14:paraId="458366F4" w14:textId="41A664B4" w:rsidR="00791EBF" w:rsidRPr="00733B6E" w:rsidRDefault="00791EBF" w:rsidP="00733B6E">
      <w:pPr>
        <w:pStyle w:val="ListParagraph"/>
        <w:numPr>
          <w:ilvl w:val="0"/>
          <w:numId w:val="38"/>
        </w:numPr>
        <w:rPr>
          <w:rFonts w:ascii="Calibri" w:hAnsi="Calibri" w:cs="Calibri"/>
          <w:color w:val="000000"/>
        </w:rPr>
      </w:pPr>
      <w:r w:rsidRPr="00733B6E">
        <w:rPr>
          <w:rFonts w:ascii="Calibri" w:hAnsi="Calibri" w:cs="Calibri"/>
          <w:color w:val="000000"/>
        </w:rPr>
        <w:t xml:space="preserve"> </w:t>
      </w:r>
      <w:r w:rsidR="00CC672A" w:rsidRPr="00733B6E">
        <w:rPr>
          <w:rFonts w:ascii="Calibri" w:hAnsi="Calibri" w:cs="Calibri"/>
          <w:b/>
          <w:color w:val="000000"/>
        </w:rPr>
        <w:t>What do we learn here about true wisdom?</w:t>
      </w:r>
      <w:r w:rsidR="00291F07">
        <w:rPr>
          <w:rFonts w:ascii="Calibri" w:hAnsi="Calibri" w:cs="Calibri"/>
          <w:b/>
          <w:color w:val="000000"/>
        </w:rPr>
        <w:t xml:space="preserve">  </w:t>
      </w:r>
      <w:r w:rsidR="00291F07">
        <w:rPr>
          <w:rFonts w:ascii="Calibri" w:hAnsi="Calibri" w:cs="Calibri"/>
          <w:color w:val="000000"/>
          <w:sz w:val="22"/>
          <w:szCs w:val="22"/>
        </w:rPr>
        <w:t>(see vs. 26 – 31)</w:t>
      </w:r>
    </w:p>
    <w:p w14:paraId="06AB806E" w14:textId="7C6AB4E8" w:rsidR="00CC672A" w:rsidRDefault="00CC672A" w:rsidP="00D6259C">
      <w:pPr>
        <w:rPr>
          <w:rFonts w:ascii="Calibri" w:hAnsi="Calibri" w:cs="Calibri"/>
          <w:color w:val="000000"/>
        </w:rPr>
      </w:pPr>
    </w:p>
    <w:p w14:paraId="33E329E0" w14:textId="277234DE" w:rsidR="00791EBF" w:rsidRDefault="00CC672A" w:rsidP="00D6259C">
      <w:pPr>
        <w:rPr>
          <w:rFonts w:ascii="Calibri" w:hAnsi="Calibri" w:cs="Calibri"/>
          <w:color w:val="000000"/>
        </w:rPr>
      </w:pPr>
      <w:r w:rsidRPr="00C04D9A">
        <w:rPr>
          <w:rFonts w:ascii="Calibri" w:hAnsi="Calibri" w:cs="Calibri"/>
          <w:color w:val="000000"/>
          <w:u w:val="single"/>
        </w:rPr>
        <w:t>LEADER NOTE:</w:t>
      </w:r>
      <w:r w:rsidRPr="00C04D9A">
        <w:rPr>
          <w:rFonts w:ascii="Calibri" w:hAnsi="Calibri" w:cs="Calibri"/>
          <w:color w:val="000000"/>
        </w:rPr>
        <w:t xml:space="preserve">  </w:t>
      </w:r>
      <w:r>
        <w:rPr>
          <w:rFonts w:ascii="Calibri" w:hAnsi="Calibri" w:cs="Calibri"/>
          <w:color w:val="000000"/>
        </w:rPr>
        <w:t xml:space="preserve"> True wisdom is found only in Jesus.   (see vs. 30).  In Him we are made right with God, given power to live holy lives and redeemed by Him.      </w:t>
      </w:r>
    </w:p>
    <w:p w14:paraId="7E833959" w14:textId="3C4811E4" w:rsidR="00146ECE" w:rsidRDefault="00791EBF" w:rsidP="00D6259C">
      <w:pPr>
        <w:rPr>
          <w:rFonts w:ascii="Calibri" w:hAnsi="Calibri" w:cs="Calibri"/>
          <w:color w:val="000000"/>
        </w:rPr>
      </w:pPr>
      <w:r>
        <w:rPr>
          <w:rFonts w:ascii="Calibri" w:hAnsi="Calibri" w:cs="Calibri"/>
          <w:color w:val="000000"/>
        </w:rPr>
        <w:t xml:space="preserve"> </w:t>
      </w:r>
    </w:p>
    <w:p w14:paraId="155C8350" w14:textId="77777777" w:rsidR="00D6259C" w:rsidRDefault="00D6259C" w:rsidP="00D6259C">
      <w:pPr>
        <w:rPr>
          <w:rFonts w:ascii="Calibri" w:hAnsi="Calibri" w:cs="Calibri"/>
          <w:color w:val="000000"/>
        </w:rPr>
      </w:pPr>
    </w:p>
    <w:p w14:paraId="0E7F0B74" w14:textId="2AE82DAF" w:rsidR="00D6259C" w:rsidRPr="00733B6E" w:rsidRDefault="00D6259C" w:rsidP="00733B6E">
      <w:pPr>
        <w:pStyle w:val="ListParagraph"/>
        <w:numPr>
          <w:ilvl w:val="0"/>
          <w:numId w:val="38"/>
        </w:numPr>
        <w:rPr>
          <w:rFonts w:ascii="Calibri" w:hAnsi="Calibri" w:cs="Calibri"/>
          <w:color w:val="000000"/>
          <w:u w:val="single"/>
        </w:rPr>
      </w:pPr>
      <w:r w:rsidRPr="00733B6E">
        <w:rPr>
          <w:rFonts w:ascii="Calibri" w:hAnsi="Calibri" w:cs="Calibri"/>
          <w:color w:val="000000"/>
          <w:u w:val="single"/>
        </w:rPr>
        <w:t>H</w:t>
      </w:r>
      <w:r w:rsidR="00D04468" w:rsidRPr="00733B6E">
        <w:rPr>
          <w:rFonts w:ascii="Calibri" w:hAnsi="Calibri" w:cs="Calibri"/>
          <w:color w:val="000000"/>
          <w:u w:val="single"/>
        </w:rPr>
        <w:t>OW CAN I TAP INTO GOD’S WISDOM FOR MY LIFE</w:t>
      </w:r>
      <w:r w:rsidRPr="00733B6E">
        <w:rPr>
          <w:rFonts w:ascii="Calibri" w:hAnsi="Calibri" w:cs="Calibri"/>
          <w:color w:val="000000"/>
          <w:u w:val="single"/>
        </w:rPr>
        <w:t>?</w:t>
      </w:r>
    </w:p>
    <w:p w14:paraId="0DEE3338" w14:textId="062F9A54" w:rsidR="00D04468" w:rsidRDefault="00D04468" w:rsidP="00D6259C">
      <w:pPr>
        <w:rPr>
          <w:rFonts w:ascii="Calibri" w:hAnsi="Calibri" w:cs="Calibri"/>
          <w:color w:val="000000"/>
        </w:rPr>
      </w:pPr>
    </w:p>
    <w:p w14:paraId="6B4037B8" w14:textId="767B59F6" w:rsidR="00D04468" w:rsidRPr="004C47B6" w:rsidRDefault="004C47B6" w:rsidP="00D6259C">
      <w:pPr>
        <w:rPr>
          <w:rFonts w:ascii="Calibri" w:hAnsi="Calibri" w:cs="Calibri"/>
          <w:color w:val="000000"/>
        </w:rPr>
      </w:pPr>
      <w:r>
        <w:rPr>
          <w:rFonts w:ascii="Calibri" w:hAnsi="Calibri" w:cs="Calibri"/>
          <w:color w:val="000000"/>
        </w:rPr>
        <w:t xml:space="preserve">There is an ancient practice called </w:t>
      </w:r>
      <w:r>
        <w:rPr>
          <w:rFonts w:ascii="Calibri" w:hAnsi="Calibri" w:cs="Calibri"/>
          <w:i/>
          <w:color w:val="000000"/>
        </w:rPr>
        <w:t xml:space="preserve">lectio </w:t>
      </w:r>
      <w:proofErr w:type="spellStart"/>
      <w:r>
        <w:rPr>
          <w:rFonts w:ascii="Calibri" w:hAnsi="Calibri" w:cs="Calibri"/>
          <w:i/>
          <w:color w:val="000000"/>
        </w:rPr>
        <w:t>divina</w:t>
      </w:r>
      <w:proofErr w:type="spellEnd"/>
      <w:r>
        <w:rPr>
          <w:rFonts w:ascii="Calibri" w:hAnsi="Calibri" w:cs="Calibri"/>
          <w:i/>
          <w:color w:val="000000"/>
        </w:rPr>
        <w:t xml:space="preserve"> </w:t>
      </w:r>
      <w:r>
        <w:rPr>
          <w:rFonts w:ascii="Calibri" w:hAnsi="Calibri" w:cs="Calibri"/>
          <w:color w:val="000000"/>
        </w:rPr>
        <w:t xml:space="preserve">(Latin for “spiritual reading) that has been used for centuries to help followers of Jesus grow in God’s wisdom.     There are four basic components to this practice – READ, THINK, PRAY, LIVE.      Let’s explore these four components to understand how they can help us tap into God’s wisdom for our lives.   </w:t>
      </w:r>
    </w:p>
    <w:p w14:paraId="785F9996" w14:textId="0693FC38" w:rsidR="00C04D9A" w:rsidRDefault="00C04D9A" w:rsidP="00D6259C">
      <w:pPr>
        <w:rPr>
          <w:rFonts w:ascii="Calibri" w:hAnsi="Calibri" w:cs="Calibri"/>
          <w:color w:val="000000"/>
        </w:rPr>
      </w:pPr>
    </w:p>
    <w:p w14:paraId="763F9308" w14:textId="004AED15" w:rsidR="00C04D9A" w:rsidRPr="00733B6E" w:rsidRDefault="00C04D9A" w:rsidP="00733B6E">
      <w:pPr>
        <w:pStyle w:val="ListParagraph"/>
        <w:numPr>
          <w:ilvl w:val="0"/>
          <w:numId w:val="44"/>
        </w:numPr>
        <w:rPr>
          <w:rFonts w:ascii="Calibri" w:hAnsi="Calibri" w:cs="Calibri"/>
          <w:color w:val="000000"/>
        </w:rPr>
      </w:pPr>
      <w:r w:rsidRPr="00733B6E">
        <w:rPr>
          <w:rFonts w:ascii="Calibri" w:hAnsi="Calibri" w:cs="Calibri"/>
          <w:color w:val="000000"/>
        </w:rPr>
        <w:t>READ, THINK</w:t>
      </w:r>
    </w:p>
    <w:p w14:paraId="5451107C" w14:textId="77777777" w:rsidR="004C47B6" w:rsidRDefault="004C47B6" w:rsidP="00D6259C">
      <w:pPr>
        <w:rPr>
          <w:rFonts w:ascii="Calibri" w:hAnsi="Calibri" w:cs="Calibri"/>
          <w:color w:val="000000"/>
        </w:rPr>
      </w:pPr>
    </w:p>
    <w:p w14:paraId="7FCF8F65" w14:textId="2D709D58" w:rsidR="00C04D9A" w:rsidRDefault="00CC3D97" w:rsidP="00D6259C">
      <w:pPr>
        <w:rPr>
          <w:rFonts w:ascii="Calibri" w:hAnsi="Calibri" w:cs="Calibri"/>
          <w:color w:val="000000"/>
        </w:rPr>
      </w:pPr>
      <w:r>
        <w:rPr>
          <w:rFonts w:ascii="Calibri" w:hAnsi="Calibri" w:cs="Calibri"/>
          <w:color w:val="000000"/>
        </w:rPr>
        <w:t>READ Psalm 119:97-98</w:t>
      </w:r>
    </w:p>
    <w:p w14:paraId="7EB5F9A2" w14:textId="2636B084" w:rsidR="00CC3D97" w:rsidRDefault="00CC3D97" w:rsidP="00D6259C">
      <w:pPr>
        <w:rPr>
          <w:rFonts w:ascii="Calibri" w:hAnsi="Calibri" w:cs="Calibri"/>
          <w:color w:val="000000"/>
        </w:rPr>
      </w:pPr>
    </w:p>
    <w:p w14:paraId="1B1E8AC0" w14:textId="7EA5E9B7" w:rsidR="00CC3D97" w:rsidRDefault="00CC3D97" w:rsidP="00D6259C">
      <w:pPr>
        <w:rPr>
          <w:rFonts w:ascii="Calibri" w:hAnsi="Calibri" w:cs="Calibri"/>
          <w:color w:val="000000"/>
        </w:rPr>
      </w:pPr>
      <w:r>
        <w:rPr>
          <w:rFonts w:ascii="Calibri" w:hAnsi="Calibri" w:cs="Calibri"/>
          <w:color w:val="000000"/>
        </w:rPr>
        <w:t>“Oh, how I love your law!   I meditate on it all day long.    Your commands make me wiser than my enemies, for they are ever with me.”</w:t>
      </w:r>
    </w:p>
    <w:p w14:paraId="3E040937" w14:textId="3BE26703" w:rsidR="00CC3D97" w:rsidRDefault="00CC3D97" w:rsidP="00D6259C">
      <w:pPr>
        <w:rPr>
          <w:rFonts w:ascii="Calibri" w:hAnsi="Calibri" w:cs="Calibri"/>
          <w:color w:val="000000"/>
        </w:rPr>
      </w:pPr>
    </w:p>
    <w:p w14:paraId="7796A45F" w14:textId="60F96A2F" w:rsidR="00CC3D97" w:rsidRPr="00CC3D97" w:rsidRDefault="00CC3D97" w:rsidP="00CC3D97">
      <w:pPr>
        <w:pStyle w:val="ListParagraph"/>
        <w:numPr>
          <w:ilvl w:val="0"/>
          <w:numId w:val="41"/>
        </w:numPr>
        <w:rPr>
          <w:rFonts w:ascii="Calibri" w:hAnsi="Calibri" w:cs="Calibri"/>
          <w:b/>
          <w:color w:val="000000"/>
        </w:rPr>
      </w:pPr>
      <w:r>
        <w:rPr>
          <w:rFonts w:ascii="Calibri" w:hAnsi="Calibri" w:cs="Calibri"/>
          <w:color w:val="000000"/>
        </w:rPr>
        <w:t xml:space="preserve">To tap into God’s wisdom for my life, I need to cultivate a regular habit of reading and thinking about God’s Word, the Bible.     </w:t>
      </w:r>
      <w:r w:rsidRPr="00CC3D97">
        <w:rPr>
          <w:rFonts w:ascii="Calibri" w:hAnsi="Calibri" w:cs="Calibri"/>
          <w:b/>
          <w:color w:val="000000"/>
        </w:rPr>
        <w:t>What tips might you give to someone who is wanting to grow in their habit of reading and thinking about the Bible?</w:t>
      </w:r>
    </w:p>
    <w:p w14:paraId="3D7C5B51" w14:textId="75CF972A" w:rsidR="00CC3D97" w:rsidRDefault="00CC3D97" w:rsidP="00CC3D97">
      <w:pPr>
        <w:rPr>
          <w:rFonts w:ascii="Calibri" w:hAnsi="Calibri" w:cs="Calibri"/>
          <w:color w:val="000000"/>
        </w:rPr>
      </w:pPr>
    </w:p>
    <w:p w14:paraId="37E72111" w14:textId="38EC57ED" w:rsidR="00CC3D97" w:rsidRDefault="00CC3D97" w:rsidP="00CC3D97">
      <w:pPr>
        <w:rPr>
          <w:rFonts w:ascii="Calibri" w:hAnsi="Calibri" w:cs="Calibri"/>
          <w:color w:val="000000"/>
        </w:rPr>
      </w:pPr>
    </w:p>
    <w:p w14:paraId="5DF5F544" w14:textId="478981F0" w:rsidR="00CC3D97" w:rsidRDefault="00CC3D97" w:rsidP="00CC3D97">
      <w:pPr>
        <w:rPr>
          <w:rFonts w:ascii="Calibri" w:hAnsi="Calibri" w:cs="Calibri"/>
          <w:color w:val="000000"/>
        </w:rPr>
      </w:pPr>
      <w:r>
        <w:rPr>
          <w:rFonts w:ascii="Calibri" w:hAnsi="Calibri" w:cs="Calibri"/>
          <w:color w:val="000000"/>
        </w:rPr>
        <w:t xml:space="preserve">Here are some helpful tips to cultivate the habit of reading and thinking about the Bible. </w:t>
      </w:r>
    </w:p>
    <w:p w14:paraId="54E02554" w14:textId="3604FA4F" w:rsidR="00CC3D97" w:rsidRDefault="00CC3D97" w:rsidP="00CC3D97">
      <w:pPr>
        <w:rPr>
          <w:rFonts w:ascii="Calibri" w:hAnsi="Calibri" w:cs="Calibri"/>
          <w:color w:val="000000"/>
        </w:rPr>
      </w:pPr>
    </w:p>
    <w:p w14:paraId="780366A9" w14:textId="54C2579D" w:rsidR="00CC3D97" w:rsidRDefault="00CC3D97" w:rsidP="00CC3D97">
      <w:pPr>
        <w:pStyle w:val="ListParagraph"/>
        <w:numPr>
          <w:ilvl w:val="0"/>
          <w:numId w:val="41"/>
        </w:numPr>
        <w:rPr>
          <w:rFonts w:ascii="Calibri" w:hAnsi="Calibri" w:cs="Calibri"/>
          <w:color w:val="000000"/>
        </w:rPr>
      </w:pPr>
      <w:r>
        <w:rPr>
          <w:rFonts w:ascii="Calibri" w:hAnsi="Calibri" w:cs="Calibri"/>
          <w:color w:val="000000"/>
        </w:rPr>
        <w:t>Choose a plan.      Youversion.com has tonnes of reading plans to choose from – all of them are free!</w:t>
      </w:r>
    </w:p>
    <w:p w14:paraId="3EA81666" w14:textId="72F00EE6" w:rsidR="00CC3D97" w:rsidRDefault="00CC3D97" w:rsidP="00CC3D97">
      <w:pPr>
        <w:pStyle w:val="ListParagraph"/>
        <w:numPr>
          <w:ilvl w:val="0"/>
          <w:numId w:val="41"/>
        </w:numPr>
        <w:rPr>
          <w:rFonts w:ascii="Calibri" w:hAnsi="Calibri" w:cs="Calibri"/>
          <w:color w:val="000000"/>
        </w:rPr>
      </w:pPr>
      <w:r>
        <w:rPr>
          <w:rFonts w:ascii="Calibri" w:hAnsi="Calibri" w:cs="Calibri"/>
          <w:color w:val="000000"/>
        </w:rPr>
        <w:t>Choose a time.   Pick a time in your day where you can read and think.   Many choose the beginning of the day, but for you the best time may be while the kids are sleeping or later in the evening when things quiet down.</w:t>
      </w:r>
    </w:p>
    <w:p w14:paraId="7E789000" w14:textId="5191BB0C" w:rsidR="00CC3D97" w:rsidRDefault="00CC3D97" w:rsidP="00CC3D97">
      <w:pPr>
        <w:pStyle w:val="ListParagraph"/>
        <w:numPr>
          <w:ilvl w:val="0"/>
          <w:numId w:val="41"/>
        </w:numPr>
        <w:rPr>
          <w:rFonts w:ascii="Calibri" w:hAnsi="Calibri" w:cs="Calibri"/>
          <w:color w:val="000000"/>
        </w:rPr>
      </w:pPr>
      <w:r>
        <w:rPr>
          <w:rFonts w:ascii="Calibri" w:hAnsi="Calibri" w:cs="Calibri"/>
          <w:color w:val="000000"/>
        </w:rPr>
        <w:t xml:space="preserve">Choose a place.   Pick a location where you will read.    This should ideally be a quiet place </w:t>
      </w:r>
      <w:r w:rsidR="004C47B6">
        <w:rPr>
          <w:rFonts w:ascii="Calibri" w:hAnsi="Calibri" w:cs="Calibri"/>
          <w:color w:val="000000"/>
        </w:rPr>
        <w:t>as free as possible from noise and distraction.</w:t>
      </w:r>
    </w:p>
    <w:p w14:paraId="4B13BA3E" w14:textId="77777777" w:rsidR="004C47B6" w:rsidRDefault="004C47B6" w:rsidP="00CC3D97">
      <w:pPr>
        <w:pStyle w:val="ListParagraph"/>
        <w:numPr>
          <w:ilvl w:val="0"/>
          <w:numId w:val="41"/>
        </w:numPr>
        <w:rPr>
          <w:rFonts w:ascii="Calibri" w:hAnsi="Calibri" w:cs="Calibri"/>
          <w:color w:val="000000"/>
        </w:rPr>
      </w:pPr>
      <w:r>
        <w:rPr>
          <w:rFonts w:ascii="Calibri" w:hAnsi="Calibri" w:cs="Calibri"/>
          <w:color w:val="000000"/>
        </w:rPr>
        <w:t xml:space="preserve">Use S.O.A.P.    </w:t>
      </w:r>
    </w:p>
    <w:p w14:paraId="0424A146" w14:textId="77777777" w:rsidR="004C47B6" w:rsidRDefault="004C47B6" w:rsidP="004C47B6">
      <w:pPr>
        <w:pStyle w:val="ListParagraph"/>
        <w:rPr>
          <w:rFonts w:ascii="Calibri" w:hAnsi="Calibri" w:cs="Calibri"/>
          <w:color w:val="000000"/>
        </w:rPr>
      </w:pPr>
      <w:r>
        <w:rPr>
          <w:rFonts w:ascii="Calibri" w:hAnsi="Calibri" w:cs="Calibri"/>
          <w:color w:val="000000"/>
        </w:rPr>
        <w:t xml:space="preserve">S = Scripture.   Use a translation that is easy for you to read and digest.    </w:t>
      </w:r>
    </w:p>
    <w:p w14:paraId="5EC1A7EE" w14:textId="0D87F727" w:rsidR="004C47B6" w:rsidRDefault="004C47B6" w:rsidP="004C47B6">
      <w:pPr>
        <w:pStyle w:val="ListParagraph"/>
        <w:rPr>
          <w:rFonts w:ascii="Calibri" w:hAnsi="Calibri" w:cs="Calibri"/>
          <w:color w:val="000000"/>
        </w:rPr>
      </w:pPr>
      <w:r>
        <w:rPr>
          <w:rFonts w:ascii="Calibri" w:hAnsi="Calibri" w:cs="Calibri"/>
          <w:color w:val="000000"/>
        </w:rPr>
        <w:t xml:space="preserve">O = Observe.    </w:t>
      </w:r>
      <w:r w:rsidR="00D370FA">
        <w:rPr>
          <w:rFonts w:ascii="Calibri" w:hAnsi="Calibri" w:cs="Calibri"/>
          <w:color w:val="000000"/>
        </w:rPr>
        <w:t xml:space="preserve">Here’s the THINK part!   </w:t>
      </w:r>
      <w:r>
        <w:rPr>
          <w:rFonts w:ascii="Calibri" w:hAnsi="Calibri" w:cs="Calibri"/>
          <w:color w:val="000000"/>
        </w:rPr>
        <w:t>Ask, “what does this passage tell me about who God is?”   What does it tell me about who I am?”</w:t>
      </w:r>
    </w:p>
    <w:p w14:paraId="4194810F" w14:textId="27DCADE4" w:rsidR="004C47B6" w:rsidRDefault="004C47B6" w:rsidP="004C47B6">
      <w:pPr>
        <w:ind w:firstLine="720"/>
        <w:rPr>
          <w:rFonts w:ascii="Calibri" w:hAnsi="Calibri" w:cs="Calibri"/>
          <w:color w:val="000000"/>
        </w:rPr>
      </w:pPr>
      <w:r>
        <w:rPr>
          <w:rFonts w:ascii="Calibri" w:hAnsi="Calibri" w:cs="Calibri"/>
          <w:color w:val="000000"/>
        </w:rPr>
        <w:t xml:space="preserve">A </w:t>
      </w:r>
      <w:r w:rsidRPr="004C47B6">
        <w:rPr>
          <w:rFonts w:ascii="Calibri" w:hAnsi="Calibri" w:cs="Calibri"/>
          <w:color w:val="000000"/>
        </w:rPr>
        <w:t>= Apply.   Ask, “How can I apply to my life what I have read today?</w:t>
      </w:r>
      <w:r w:rsidR="00D370FA">
        <w:rPr>
          <w:rFonts w:ascii="Calibri" w:hAnsi="Calibri" w:cs="Calibri"/>
          <w:color w:val="000000"/>
        </w:rPr>
        <w:t>”</w:t>
      </w:r>
    </w:p>
    <w:p w14:paraId="0A2EB0E5" w14:textId="2C89E754" w:rsidR="004C47B6" w:rsidRPr="004C47B6" w:rsidRDefault="004C47B6" w:rsidP="004C47B6">
      <w:pPr>
        <w:ind w:firstLine="720"/>
        <w:rPr>
          <w:rFonts w:ascii="Calibri" w:hAnsi="Calibri" w:cs="Calibri"/>
          <w:color w:val="000000"/>
        </w:rPr>
      </w:pPr>
      <w:r>
        <w:rPr>
          <w:rFonts w:ascii="Calibri" w:hAnsi="Calibri" w:cs="Calibri"/>
          <w:color w:val="000000"/>
        </w:rPr>
        <w:lastRenderedPageBreak/>
        <w:t xml:space="preserve">P = Pray.    Talk with God about what you’ve read.  Thank Him for His wisdom. </w:t>
      </w:r>
    </w:p>
    <w:p w14:paraId="22EFE933" w14:textId="77777777" w:rsidR="00CC3D97" w:rsidRDefault="00CC3D97" w:rsidP="00D6259C">
      <w:pPr>
        <w:rPr>
          <w:rFonts w:ascii="Calibri" w:hAnsi="Calibri" w:cs="Calibri"/>
          <w:color w:val="000000"/>
        </w:rPr>
      </w:pPr>
    </w:p>
    <w:p w14:paraId="6845CC37" w14:textId="6A743EB4" w:rsidR="00C04D9A" w:rsidRDefault="00D370FA" w:rsidP="00D6259C">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6AB45149" wp14:editId="58191922">
                <wp:simplePos x="0" y="0"/>
                <wp:positionH relativeFrom="column">
                  <wp:posOffset>-239738</wp:posOffset>
                </wp:positionH>
                <wp:positionV relativeFrom="paragraph">
                  <wp:posOffset>210934</wp:posOffset>
                </wp:positionV>
                <wp:extent cx="6407785" cy="517161"/>
                <wp:effectExtent l="0" t="0" r="18415" b="16510"/>
                <wp:wrapNone/>
                <wp:docPr id="1" name="Text Box 1"/>
                <wp:cNvGraphicFramePr/>
                <a:graphic xmlns:a="http://schemas.openxmlformats.org/drawingml/2006/main">
                  <a:graphicData uri="http://schemas.microsoft.com/office/word/2010/wordprocessingShape">
                    <wps:wsp>
                      <wps:cNvSpPr txBox="1"/>
                      <wps:spPr>
                        <a:xfrm>
                          <a:off x="0" y="0"/>
                          <a:ext cx="6407785" cy="517161"/>
                        </a:xfrm>
                        <a:prstGeom prst="rect">
                          <a:avLst/>
                        </a:prstGeom>
                        <a:solidFill>
                          <a:schemeClr val="lt1"/>
                        </a:solidFill>
                        <a:ln w="6350">
                          <a:solidFill>
                            <a:prstClr val="black"/>
                          </a:solidFill>
                        </a:ln>
                      </wps:spPr>
                      <wps:txbx>
                        <w:txbxContent>
                          <w:p w14:paraId="5B1E7FD8" w14:textId="77B4851E" w:rsidR="00D370FA" w:rsidRPr="00D370FA" w:rsidRDefault="00D370FA">
                            <w:pPr>
                              <w:rPr>
                                <w:rFonts w:asciiTheme="minorHAnsi" w:hAnsiTheme="minorHAnsi" w:cstheme="minorHAnsi"/>
                                <w:sz w:val="22"/>
                                <w:szCs w:val="22"/>
                              </w:rPr>
                            </w:pPr>
                            <w:r>
                              <w:rPr>
                                <w:rFonts w:asciiTheme="minorHAnsi" w:hAnsiTheme="minorHAnsi" w:cstheme="minorHAnsi"/>
                                <w:sz w:val="22"/>
                                <w:szCs w:val="22"/>
                              </w:rPr>
                              <w:t xml:space="preserve">“Let the word of Christ dwell in you richly, teaching and admonishing one another in all </w:t>
                            </w:r>
                            <w:r w:rsidRPr="00D370FA">
                              <w:rPr>
                                <w:rFonts w:asciiTheme="minorHAnsi" w:hAnsiTheme="minorHAnsi" w:cstheme="minorHAnsi"/>
                                <w:b/>
                                <w:sz w:val="22"/>
                                <w:szCs w:val="22"/>
                              </w:rPr>
                              <w:t>wisdom</w:t>
                            </w:r>
                            <w:r>
                              <w:rPr>
                                <w:rFonts w:asciiTheme="minorHAnsi" w:hAnsiTheme="minorHAnsi" w:cstheme="minorHAnsi"/>
                                <w:sz w:val="22"/>
                                <w:szCs w:val="22"/>
                              </w:rPr>
                              <w:t>, singing psalms and hymns and spiritual songs, with thankfulness in your hearts to God.”   Colossians 3:16 NIV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45149" id="_x0000_t202" coordsize="21600,21600" o:spt="202" path="m,l,21600r21600,l21600,xe">
                <v:stroke joinstyle="miter"/>
                <v:path gradientshapeok="t" o:connecttype="rect"/>
              </v:shapetype>
              <v:shape id="Text Box 1" o:spid="_x0000_s1026" type="#_x0000_t202" style="position:absolute;margin-left:-18.9pt;margin-top:16.6pt;width:504.5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" fillcolor="white [3201]" strokeweight=".5pt">
                <v:textbox>
                  <w:txbxContent>
                    <w:p w14:paraId="5B1E7FD8" w14:textId="77B4851E" w:rsidR="00D370FA" w:rsidRPr="00D370FA" w:rsidRDefault="00D370FA">
                      <w:pPr>
                        <w:rPr>
                          <w:rFonts w:asciiTheme="minorHAnsi" w:hAnsiTheme="minorHAnsi" w:cstheme="minorHAnsi"/>
                          <w:sz w:val="22"/>
                          <w:szCs w:val="22"/>
                        </w:rPr>
                      </w:pPr>
                      <w:r>
                        <w:rPr>
                          <w:rFonts w:asciiTheme="minorHAnsi" w:hAnsiTheme="minorHAnsi" w:cstheme="minorHAnsi"/>
                          <w:sz w:val="22"/>
                          <w:szCs w:val="22"/>
                        </w:rPr>
                        <w:t xml:space="preserve">“Let the word of Christ dwell in you richly, teaching and admonishing one another in all </w:t>
                      </w:r>
                      <w:r w:rsidRPr="00D370FA">
                        <w:rPr>
                          <w:rFonts w:asciiTheme="minorHAnsi" w:hAnsiTheme="minorHAnsi" w:cstheme="minorHAnsi"/>
                          <w:b/>
                          <w:sz w:val="22"/>
                          <w:szCs w:val="22"/>
                        </w:rPr>
                        <w:t>wisdom</w:t>
                      </w:r>
                      <w:r>
                        <w:rPr>
                          <w:rFonts w:asciiTheme="minorHAnsi" w:hAnsiTheme="minorHAnsi" w:cstheme="minorHAnsi"/>
                          <w:sz w:val="22"/>
                          <w:szCs w:val="22"/>
                        </w:rPr>
                        <w:t>, singing psalms and hymns and spiritual songs, with thankfulness in your hearts to God.”   Colossians 3:16 NIV</w:t>
                      </w:r>
                    </w:p>
                  </w:txbxContent>
                </v:textbox>
              </v:shape>
            </w:pict>
          </mc:Fallback>
        </mc:AlternateContent>
      </w:r>
    </w:p>
    <w:p w14:paraId="2019275E" w14:textId="303B3F0D" w:rsidR="00D370FA" w:rsidRDefault="00D370FA" w:rsidP="00D6259C">
      <w:pPr>
        <w:rPr>
          <w:rFonts w:ascii="Calibri" w:hAnsi="Calibri" w:cs="Calibri"/>
          <w:color w:val="000000"/>
        </w:rPr>
      </w:pPr>
    </w:p>
    <w:p w14:paraId="4CEFC7E8" w14:textId="6DB59724" w:rsidR="00D370FA" w:rsidRDefault="00D370FA" w:rsidP="00D6259C">
      <w:pPr>
        <w:rPr>
          <w:rFonts w:ascii="Calibri" w:hAnsi="Calibri" w:cs="Calibri"/>
          <w:color w:val="000000"/>
        </w:rPr>
      </w:pPr>
    </w:p>
    <w:p w14:paraId="76812CBA" w14:textId="549DDF4B" w:rsidR="00D370FA" w:rsidRDefault="00D370FA" w:rsidP="00D6259C">
      <w:pPr>
        <w:rPr>
          <w:rFonts w:ascii="Calibri" w:hAnsi="Calibri" w:cs="Calibri"/>
          <w:color w:val="000000"/>
        </w:rPr>
      </w:pPr>
    </w:p>
    <w:p w14:paraId="478C26AC" w14:textId="66B479EF" w:rsidR="00D370FA" w:rsidRDefault="00D370FA" w:rsidP="00D6259C">
      <w:pPr>
        <w:rPr>
          <w:rFonts w:ascii="Calibri" w:hAnsi="Calibri" w:cs="Calibri"/>
          <w:color w:val="000000"/>
        </w:rPr>
      </w:pPr>
    </w:p>
    <w:p w14:paraId="58BF8E57" w14:textId="77777777" w:rsidR="00D370FA" w:rsidRDefault="00D370FA" w:rsidP="00D6259C">
      <w:pPr>
        <w:rPr>
          <w:rFonts w:ascii="Calibri" w:hAnsi="Calibri" w:cs="Calibri"/>
          <w:color w:val="000000"/>
        </w:rPr>
      </w:pPr>
    </w:p>
    <w:p w14:paraId="4D344CE6" w14:textId="77777777" w:rsidR="00D6259C" w:rsidRDefault="00D6259C" w:rsidP="00D6259C">
      <w:pPr>
        <w:rPr>
          <w:rFonts w:ascii="Calibri" w:hAnsi="Calibri" w:cs="Calibri"/>
          <w:color w:val="000000"/>
        </w:rPr>
      </w:pPr>
    </w:p>
    <w:p w14:paraId="0B8B480C" w14:textId="58CE5591" w:rsidR="00D6259C" w:rsidRPr="00733B6E" w:rsidRDefault="00C04D9A" w:rsidP="00733B6E">
      <w:pPr>
        <w:pStyle w:val="ListParagraph"/>
        <w:numPr>
          <w:ilvl w:val="0"/>
          <w:numId w:val="44"/>
        </w:numPr>
        <w:rPr>
          <w:rFonts w:ascii="Calibri" w:hAnsi="Calibri" w:cs="Calibri"/>
          <w:color w:val="000000"/>
        </w:rPr>
      </w:pPr>
      <w:r w:rsidRPr="00733B6E">
        <w:rPr>
          <w:rFonts w:ascii="Calibri" w:hAnsi="Calibri" w:cs="Calibri"/>
          <w:color w:val="000000"/>
        </w:rPr>
        <w:t>PRAY</w:t>
      </w:r>
    </w:p>
    <w:p w14:paraId="7B3DF72C" w14:textId="77777777" w:rsidR="00D6259C" w:rsidRDefault="00D6259C" w:rsidP="00D6259C">
      <w:pPr>
        <w:rPr>
          <w:rFonts w:ascii="Calibri" w:hAnsi="Calibri" w:cs="Calibri"/>
          <w:color w:val="000000"/>
        </w:rPr>
      </w:pPr>
    </w:p>
    <w:p w14:paraId="082C386C" w14:textId="77777777" w:rsidR="00D6259C" w:rsidRDefault="00D6259C" w:rsidP="00D6259C">
      <w:pPr>
        <w:rPr>
          <w:rFonts w:ascii="Calibri" w:hAnsi="Calibri" w:cs="Calibri"/>
          <w:color w:val="000000"/>
        </w:rPr>
      </w:pPr>
      <w:r>
        <w:rPr>
          <w:rFonts w:ascii="Calibri" w:hAnsi="Calibri" w:cs="Calibri"/>
          <w:color w:val="000000"/>
        </w:rPr>
        <w:t xml:space="preserve">READ:  James 1:5 aloud together as a group. </w:t>
      </w:r>
    </w:p>
    <w:p w14:paraId="151FD6DB" w14:textId="77777777" w:rsidR="00D6259C" w:rsidRDefault="00D6259C" w:rsidP="00D6259C">
      <w:pPr>
        <w:rPr>
          <w:rFonts w:ascii="Calibri" w:hAnsi="Calibri" w:cs="Calibri"/>
          <w:color w:val="000000"/>
        </w:rPr>
      </w:pPr>
    </w:p>
    <w:p w14:paraId="0E312010" w14:textId="7EED126E" w:rsidR="00F06EC8" w:rsidRDefault="00D6259C" w:rsidP="00D6259C">
      <w:pPr>
        <w:rPr>
          <w:rFonts w:ascii="Calibri" w:hAnsi="Calibri" w:cs="Calibri"/>
          <w:color w:val="000000"/>
        </w:rPr>
      </w:pPr>
      <w:r>
        <w:rPr>
          <w:rFonts w:ascii="Calibri" w:hAnsi="Calibri" w:cs="Calibri"/>
          <w:color w:val="000000"/>
        </w:rPr>
        <w:t>“If any of you lacks wisdom, you should ask God, who gives generously to all without finding fault</w:t>
      </w:r>
      <w:r w:rsidR="00F06EC8">
        <w:rPr>
          <w:rFonts w:ascii="Calibri" w:hAnsi="Calibri" w:cs="Calibri"/>
          <w:color w:val="000000"/>
        </w:rPr>
        <w:t>, and it will be given to you.”</w:t>
      </w:r>
    </w:p>
    <w:p w14:paraId="67E8F60D" w14:textId="6F3446BB" w:rsidR="00F06EC8" w:rsidRDefault="00F06EC8" w:rsidP="00D6259C">
      <w:pPr>
        <w:rPr>
          <w:rFonts w:ascii="Calibri" w:hAnsi="Calibri" w:cs="Calibri"/>
          <w:color w:val="000000"/>
        </w:rPr>
      </w:pPr>
    </w:p>
    <w:p w14:paraId="438A775C" w14:textId="3211CEFA" w:rsidR="00F06EC8" w:rsidRDefault="00F06EC8" w:rsidP="00D6259C">
      <w:pPr>
        <w:rPr>
          <w:rFonts w:ascii="Calibri" w:hAnsi="Calibri" w:cs="Calibri"/>
          <w:color w:val="000000"/>
        </w:rPr>
      </w:pPr>
    </w:p>
    <w:p w14:paraId="10734772" w14:textId="544EBEDD" w:rsidR="00F06EC8" w:rsidRDefault="00F06EC8" w:rsidP="00F06EC8">
      <w:pPr>
        <w:pStyle w:val="ListParagraph"/>
        <w:numPr>
          <w:ilvl w:val="0"/>
          <w:numId w:val="40"/>
        </w:numPr>
        <w:rPr>
          <w:rFonts w:ascii="Calibri" w:hAnsi="Calibri" w:cs="Calibri"/>
          <w:color w:val="000000"/>
        </w:rPr>
      </w:pPr>
      <w:r>
        <w:rPr>
          <w:rFonts w:ascii="Calibri" w:hAnsi="Calibri" w:cs="Calibri"/>
          <w:color w:val="000000"/>
        </w:rPr>
        <w:t xml:space="preserve">In this verse, the context of seeking God’s wisdom is that we would face life’s trials with “pure joy”.   </w:t>
      </w:r>
    </w:p>
    <w:p w14:paraId="393B954B" w14:textId="77777777" w:rsidR="00F06EC8" w:rsidRDefault="00F06EC8" w:rsidP="00F06EC8">
      <w:pPr>
        <w:rPr>
          <w:rFonts w:ascii="Calibri" w:hAnsi="Calibri" w:cs="Calibri"/>
          <w:color w:val="000000"/>
        </w:rPr>
      </w:pPr>
    </w:p>
    <w:p w14:paraId="2F838F8A" w14:textId="77777777" w:rsidR="00F06EC8" w:rsidRPr="00F06EC8" w:rsidRDefault="00F06EC8" w:rsidP="00F06EC8">
      <w:pPr>
        <w:pStyle w:val="ListParagraph"/>
        <w:numPr>
          <w:ilvl w:val="0"/>
          <w:numId w:val="40"/>
        </w:numPr>
        <w:rPr>
          <w:rFonts w:ascii="Calibri" w:hAnsi="Calibri" w:cs="Calibri"/>
          <w:b/>
          <w:color w:val="000000"/>
        </w:rPr>
      </w:pPr>
      <w:r w:rsidRPr="00F06EC8">
        <w:rPr>
          <w:rFonts w:ascii="Calibri" w:hAnsi="Calibri" w:cs="Calibri"/>
          <w:b/>
          <w:color w:val="000000"/>
        </w:rPr>
        <w:t>What is it about trials/temptations that make it particularly important for us to seek God’s wisdom?</w:t>
      </w:r>
    </w:p>
    <w:p w14:paraId="65267221" w14:textId="77777777" w:rsidR="00F06EC8" w:rsidRPr="00F06EC8" w:rsidRDefault="00F06EC8" w:rsidP="00F06EC8">
      <w:pPr>
        <w:pStyle w:val="ListParagraph"/>
        <w:rPr>
          <w:rFonts w:ascii="Calibri" w:hAnsi="Calibri" w:cs="Calibri"/>
          <w:color w:val="000000"/>
        </w:rPr>
      </w:pPr>
    </w:p>
    <w:p w14:paraId="703E1C64" w14:textId="760322AD" w:rsidR="00F06EC8" w:rsidRPr="00F06EC8" w:rsidRDefault="00F06EC8" w:rsidP="00F06EC8">
      <w:pPr>
        <w:rPr>
          <w:rFonts w:ascii="Calibri" w:hAnsi="Calibri" w:cs="Calibri"/>
          <w:color w:val="000000"/>
        </w:rPr>
      </w:pPr>
      <w:r w:rsidRPr="00F06EC8">
        <w:rPr>
          <w:rFonts w:ascii="Calibri" w:hAnsi="Calibri" w:cs="Calibri"/>
          <w:color w:val="000000"/>
        </w:rPr>
        <w:t xml:space="preserve">   </w:t>
      </w:r>
      <w:r w:rsidRPr="00146ECE">
        <w:rPr>
          <w:rFonts w:ascii="Calibri" w:hAnsi="Calibri" w:cs="Calibri"/>
          <w:color w:val="000000"/>
          <w:u w:val="single"/>
        </w:rPr>
        <w:t>LEADER NOTES:</w:t>
      </w:r>
      <w:r>
        <w:rPr>
          <w:rFonts w:ascii="Calibri" w:hAnsi="Calibri" w:cs="Calibri"/>
          <w:color w:val="000000"/>
        </w:rPr>
        <w:t xml:space="preserve">   Trials/temptations, can derail our walk with God.   They can weaken our faith or make us doubt God’s character.     When Jesus faced trials/temptations, He sought God’s wisdom in the Scriptures.    Jesus battled Satan’s lies with the truth of God’s wisdom.   (see Matthew 4:1-11)</w:t>
      </w:r>
    </w:p>
    <w:p w14:paraId="6B6281D7" w14:textId="2CE344EA" w:rsidR="00F06EC8" w:rsidRDefault="00F06EC8" w:rsidP="00F06EC8">
      <w:pPr>
        <w:rPr>
          <w:rFonts w:ascii="Calibri" w:eastAsiaTheme="minorHAnsi" w:hAnsi="Calibri" w:cs="Calibri"/>
          <w:b/>
          <w:color w:val="000000"/>
        </w:rPr>
      </w:pPr>
    </w:p>
    <w:p w14:paraId="25D79868" w14:textId="77777777" w:rsidR="00146ECE" w:rsidRDefault="00146ECE" w:rsidP="00F06EC8">
      <w:pPr>
        <w:rPr>
          <w:rFonts w:ascii="Calibri" w:hAnsi="Calibri" w:cs="Calibri"/>
          <w:color w:val="000000"/>
        </w:rPr>
      </w:pPr>
    </w:p>
    <w:p w14:paraId="4E867796" w14:textId="3615717A" w:rsidR="00C04D9A" w:rsidRPr="00C04D9A" w:rsidRDefault="00F06EC8" w:rsidP="00D6259C">
      <w:pPr>
        <w:pStyle w:val="ListParagraph"/>
        <w:numPr>
          <w:ilvl w:val="0"/>
          <w:numId w:val="40"/>
        </w:numPr>
        <w:rPr>
          <w:rFonts w:ascii="Calibri" w:hAnsi="Calibri" w:cs="Calibri"/>
          <w:b/>
          <w:color w:val="000000"/>
        </w:rPr>
      </w:pPr>
      <w:r>
        <w:rPr>
          <w:rFonts w:ascii="Calibri" w:hAnsi="Calibri" w:cs="Calibri"/>
          <w:color w:val="000000"/>
        </w:rPr>
        <w:t>Does anyone in the group have an example from your experience of</w:t>
      </w:r>
      <w:r w:rsidR="00146ECE">
        <w:rPr>
          <w:rFonts w:ascii="Calibri" w:hAnsi="Calibri" w:cs="Calibri"/>
          <w:color w:val="000000"/>
        </w:rPr>
        <w:t xml:space="preserve"> asking for and</w:t>
      </w:r>
      <w:r>
        <w:rPr>
          <w:rFonts w:ascii="Calibri" w:hAnsi="Calibri" w:cs="Calibri"/>
          <w:color w:val="000000"/>
        </w:rPr>
        <w:t xml:space="preserve"> receiving wisdom from God?    </w:t>
      </w:r>
      <w:r w:rsidRPr="00F06EC8">
        <w:rPr>
          <w:rFonts w:ascii="Calibri" w:hAnsi="Calibri" w:cs="Calibri"/>
          <w:b/>
          <w:color w:val="000000"/>
        </w:rPr>
        <w:t>Share your experience with the group.</w:t>
      </w:r>
    </w:p>
    <w:p w14:paraId="6C53FBDC" w14:textId="6CF20ACD" w:rsidR="00C04D9A" w:rsidRDefault="00C04D9A" w:rsidP="00D6259C">
      <w:pPr>
        <w:rPr>
          <w:rFonts w:ascii="Calibri" w:hAnsi="Calibri" w:cs="Calibri"/>
          <w:color w:val="000000"/>
        </w:rPr>
      </w:pPr>
    </w:p>
    <w:p w14:paraId="68F40AA4" w14:textId="77777777" w:rsidR="00C04D9A" w:rsidRDefault="00C04D9A" w:rsidP="00D6259C">
      <w:pPr>
        <w:rPr>
          <w:rFonts w:ascii="Calibri" w:hAnsi="Calibri" w:cs="Calibri"/>
          <w:color w:val="000000"/>
        </w:rPr>
      </w:pPr>
    </w:p>
    <w:p w14:paraId="55099CF8" w14:textId="2C26F592" w:rsidR="00D6259C" w:rsidRDefault="00D6259C" w:rsidP="00D6259C">
      <w:pPr>
        <w:rPr>
          <w:rFonts w:ascii="Calibri" w:hAnsi="Calibri" w:cs="Calibri"/>
          <w:color w:val="000000"/>
        </w:rPr>
      </w:pPr>
      <w:r w:rsidRPr="00D6259C">
        <w:rPr>
          <w:rFonts w:ascii="Calibri" w:hAnsi="Calibri" w:cs="Calibri"/>
          <w:color w:val="000000"/>
        </w:rPr>
        <w:t xml:space="preserve"> </w:t>
      </w:r>
    </w:p>
    <w:p w14:paraId="6DA7A732" w14:textId="0842F9BC" w:rsidR="007D77EA" w:rsidRDefault="00C04D9A" w:rsidP="00733B6E">
      <w:pPr>
        <w:pStyle w:val="ListParagraph"/>
        <w:numPr>
          <w:ilvl w:val="0"/>
          <w:numId w:val="44"/>
        </w:numPr>
        <w:rPr>
          <w:rFonts w:ascii="Calibri" w:hAnsi="Calibri" w:cs="Calibri"/>
          <w:color w:val="000000"/>
        </w:rPr>
      </w:pPr>
      <w:r>
        <w:rPr>
          <w:rFonts w:ascii="Calibri" w:hAnsi="Calibri" w:cs="Calibri"/>
          <w:color w:val="000000"/>
        </w:rPr>
        <w:t>LIVE</w:t>
      </w:r>
    </w:p>
    <w:p w14:paraId="10C81293" w14:textId="419E80A2" w:rsidR="00782878" w:rsidRDefault="00782878" w:rsidP="00782878">
      <w:pPr>
        <w:rPr>
          <w:rFonts w:ascii="Calibri" w:hAnsi="Calibri" w:cs="Calibri"/>
          <w:color w:val="000000"/>
        </w:rPr>
      </w:pPr>
    </w:p>
    <w:p w14:paraId="53E1F162" w14:textId="77777777" w:rsidR="00782593" w:rsidRDefault="00782593" w:rsidP="00782878">
      <w:pPr>
        <w:rPr>
          <w:rFonts w:ascii="Calibri" w:hAnsi="Calibri" w:cs="Calibri"/>
          <w:color w:val="000000"/>
        </w:rPr>
      </w:pPr>
    </w:p>
    <w:p w14:paraId="05463909" w14:textId="57675C03" w:rsidR="00782593" w:rsidRDefault="00782593" w:rsidP="00782878">
      <w:pPr>
        <w:rPr>
          <w:rFonts w:ascii="Calibri" w:hAnsi="Calibri" w:cs="Calibri"/>
          <w:color w:val="000000"/>
        </w:rPr>
      </w:pPr>
      <w:r>
        <w:rPr>
          <w:rFonts w:ascii="Calibri" w:hAnsi="Calibri" w:cs="Calibri"/>
          <w:color w:val="000000"/>
        </w:rPr>
        <w:t>READ:   James 1:22-25</w:t>
      </w:r>
    </w:p>
    <w:p w14:paraId="3341C84A" w14:textId="7DAD999E" w:rsidR="00782593" w:rsidRDefault="00782593" w:rsidP="00782878">
      <w:pPr>
        <w:rPr>
          <w:rFonts w:ascii="Calibri" w:hAnsi="Calibri" w:cs="Calibri"/>
          <w:color w:val="000000"/>
        </w:rPr>
      </w:pPr>
    </w:p>
    <w:p w14:paraId="07EB4155" w14:textId="7752FBE9" w:rsidR="00782593" w:rsidRPr="00291F07" w:rsidRDefault="00782593" w:rsidP="00291F07">
      <w:pPr>
        <w:pStyle w:val="ListParagraph"/>
        <w:numPr>
          <w:ilvl w:val="0"/>
          <w:numId w:val="40"/>
        </w:numPr>
        <w:rPr>
          <w:rFonts w:ascii="Calibri" w:hAnsi="Calibri" w:cs="Calibri"/>
          <w:b/>
          <w:color w:val="000000"/>
        </w:rPr>
      </w:pPr>
      <w:r w:rsidRPr="00291F07">
        <w:rPr>
          <w:rFonts w:ascii="Calibri" w:hAnsi="Calibri" w:cs="Calibri"/>
          <w:b/>
          <w:color w:val="000000"/>
        </w:rPr>
        <w:t xml:space="preserve">What is </w:t>
      </w:r>
      <w:r w:rsidR="00291F07" w:rsidRPr="00291F07">
        <w:rPr>
          <w:rFonts w:ascii="Calibri" w:hAnsi="Calibri" w:cs="Calibri"/>
          <w:b/>
          <w:color w:val="000000"/>
        </w:rPr>
        <w:t>the danger in reading the Bible but not living by what it says?</w:t>
      </w:r>
    </w:p>
    <w:p w14:paraId="32571FAE" w14:textId="53671766" w:rsidR="00291F07" w:rsidRDefault="00291F07" w:rsidP="00782878">
      <w:pPr>
        <w:rPr>
          <w:rFonts w:ascii="Calibri" w:hAnsi="Calibri" w:cs="Calibri"/>
          <w:color w:val="000000"/>
        </w:rPr>
      </w:pPr>
    </w:p>
    <w:p w14:paraId="34F97EF2" w14:textId="2F8ACA43" w:rsidR="00291F07" w:rsidRPr="00291F07" w:rsidRDefault="00291F07" w:rsidP="00782878">
      <w:pPr>
        <w:rPr>
          <w:rFonts w:ascii="Calibri" w:hAnsi="Calibri" w:cs="Calibri"/>
          <w:color w:val="000000"/>
        </w:rPr>
      </w:pPr>
      <w:r w:rsidRPr="005E5F9F">
        <w:rPr>
          <w:rFonts w:ascii="Calibri" w:hAnsi="Calibri" w:cs="Calibri"/>
          <w:color w:val="000000"/>
          <w:u w:val="single"/>
        </w:rPr>
        <w:t>LEADER NOTE:</w:t>
      </w:r>
      <w:r w:rsidRPr="005E5F9F">
        <w:rPr>
          <w:rFonts w:ascii="Calibri" w:hAnsi="Calibri" w:cs="Calibri"/>
          <w:color w:val="000000"/>
        </w:rPr>
        <w:t xml:space="preserve">  </w:t>
      </w:r>
      <w:r>
        <w:rPr>
          <w:rFonts w:ascii="Calibri" w:hAnsi="Calibri" w:cs="Calibri"/>
          <w:color w:val="000000"/>
        </w:rPr>
        <w:t xml:space="preserve"> James tells us that if we read the Bible but don’t live by what it says we are deceiving ourselves.   We are like a person who looks at their image in the mirror but as soon as </w:t>
      </w:r>
      <w:r>
        <w:rPr>
          <w:rFonts w:ascii="Calibri" w:hAnsi="Calibri" w:cs="Calibri"/>
          <w:color w:val="000000"/>
        </w:rPr>
        <w:lastRenderedPageBreak/>
        <w:t xml:space="preserve">they turn away they forget what they look like!     Those who read the Word and do what it says are truly blessed. </w:t>
      </w:r>
    </w:p>
    <w:p w14:paraId="360B3781" w14:textId="77777777" w:rsidR="00782593" w:rsidRDefault="00782593" w:rsidP="00782878">
      <w:pPr>
        <w:rPr>
          <w:rFonts w:ascii="Calibri" w:hAnsi="Calibri" w:cs="Calibri"/>
          <w:color w:val="000000"/>
        </w:rPr>
      </w:pPr>
    </w:p>
    <w:p w14:paraId="783E9C4A" w14:textId="77777777" w:rsidR="00782593" w:rsidRDefault="00782593" w:rsidP="00782878">
      <w:pPr>
        <w:rPr>
          <w:rFonts w:ascii="Calibri" w:hAnsi="Calibri" w:cs="Calibri"/>
          <w:color w:val="000000"/>
        </w:rPr>
      </w:pPr>
    </w:p>
    <w:p w14:paraId="78B9AB1A" w14:textId="675D1013" w:rsidR="00782878" w:rsidRDefault="00782878" w:rsidP="00782878">
      <w:pPr>
        <w:rPr>
          <w:rFonts w:ascii="Calibri" w:hAnsi="Calibri" w:cs="Calibri"/>
          <w:color w:val="000000"/>
        </w:rPr>
      </w:pPr>
      <w:r>
        <w:rPr>
          <w:rFonts w:ascii="Calibri" w:hAnsi="Calibri" w:cs="Calibri"/>
          <w:color w:val="000000"/>
        </w:rPr>
        <w:t>READ:   1 Corinthians 2:12-13</w:t>
      </w:r>
    </w:p>
    <w:p w14:paraId="15ACAA5A" w14:textId="1C10026F" w:rsidR="00782878" w:rsidRDefault="00782878" w:rsidP="00782878">
      <w:pPr>
        <w:rPr>
          <w:rFonts w:ascii="Calibri" w:hAnsi="Calibri" w:cs="Calibri"/>
          <w:color w:val="000000"/>
        </w:rPr>
      </w:pPr>
    </w:p>
    <w:p w14:paraId="7A3AD554" w14:textId="77777777" w:rsidR="005E5F9F" w:rsidRDefault="00CD7238" w:rsidP="00782878">
      <w:pPr>
        <w:rPr>
          <w:rFonts w:ascii="Calibri" w:hAnsi="Calibri" w:cs="Calibri"/>
          <w:color w:val="000000"/>
        </w:rPr>
      </w:pPr>
      <w:r>
        <w:rPr>
          <w:rFonts w:ascii="Calibri" w:hAnsi="Calibri" w:cs="Calibri"/>
          <w:color w:val="000000"/>
        </w:rPr>
        <w:t>God has given us his</w:t>
      </w:r>
      <w:r w:rsidR="00782878">
        <w:rPr>
          <w:rFonts w:ascii="Calibri" w:hAnsi="Calibri" w:cs="Calibri"/>
          <w:color w:val="000000"/>
        </w:rPr>
        <w:t xml:space="preserve"> Holy Spirit</w:t>
      </w:r>
      <w:r w:rsidR="00291F07">
        <w:rPr>
          <w:rFonts w:ascii="Calibri" w:hAnsi="Calibri" w:cs="Calibri"/>
          <w:color w:val="000000"/>
        </w:rPr>
        <w:t xml:space="preserve"> to empower us to live in</w:t>
      </w:r>
      <w:r w:rsidR="00782878">
        <w:rPr>
          <w:rFonts w:ascii="Calibri" w:hAnsi="Calibri" w:cs="Calibri"/>
          <w:color w:val="000000"/>
        </w:rPr>
        <w:t xml:space="preserve"> us the way of wisdom.     </w:t>
      </w:r>
    </w:p>
    <w:p w14:paraId="2D3A2318" w14:textId="10A425F7" w:rsidR="00782878" w:rsidRPr="005E5F9F" w:rsidRDefault="00782878" w:rsidP="005E5F9F">
      <w:pPr>
        <w:pStyle w:val="ListParagraph"/>
        <w:numPr>
          <w:ilvl w:val="0"/>
          <w:numId w:val="40"/>
        </w:numPr>
        <w:rPr>
          <w:rFonts w:ascii="Calibri" w:hAnsi="Calibri" w:cs="Calibri"/>
          <w:b/>
          <w:color w:val="000000"/>
        </w:rPr>
      </w:pPr>
      <w:r w:rsidRPr="005E5F9F">
        <w:rPr>
          <w:rFonts w:ascii="Calibri" w:hAnsi="Calibri" w:cs="Calibri"/>
          <w:b/>
          <w:color w:val="000000"/>
        </w:rPr>
        <w:t xml:space="preserve">How can we </w:t>
      </w:r>
      <w:r w:rsidR="00C04D9A" w:rsidRPr="005E5F9F">
        <w:rPr>
          <w:rFonts w:ascii="Calibri" w:hAnsi="Calibri" w:cs="Calibri"/>
          <w:b/>
          <w:color w:val="000000"/>
        </w:rPr>
        <w:t xml:space="preserve">live </w:t>
      </w:r>
      <w:r w:rsidR="00CC3D97" w:rsidRPr="005E5F9F">
        <w:rPr>
          <w:rFonts w:ascii="Calibri" w:hAnsi="Calibri" w:cs="Calibri"/>
          <w:b/>
          <w:color w:val="000000"/>
        </w:rPr>
        <w:t>by the Spirit</w:t>
      </w:r>
      <w:r w:rsidRPr="005E5F9F">
        <w:rPr>
          <w:rFonts w:ascii="Calibri" w:hAnsi="Calibri" w:cs="Calibri"/>
          <w:b/>
          <w:color w:val="000000"/>
        </w:rPr>
        <w:t>?</w:t>
      </w:r>
    </w:p>
    <w:p w14:paraId="723103DC" w14:textId="77777777" w:rsidR="007D77EA" w:rsidRPr="00D6259C" w:rsidRDefault="007D77EA" w:rsidP="00D6259C">
      <w:pPr>
        <w:rPr>
          <w:rFonts w:ascii="Calibri" w:hAnsi="Calibri" w:cs="Calibri"/>
          <w:color w:val="000000"/>
        </w:rPr>
      </w:pPr>
    </w:p>
    <w:p w14:paraId="153D303C" w14:textId="075EABED" w:rsidR="00D6259C" w:rsidRPr="00782878" w:rsidRDefault="00782878" w:rsidP="00782878">
      <w:pPr>
        <w:rPr>
          <w:rFonts w:ascii="Calibri" w:hAnsi="Calibri" w:cs="Calibri"/>
          <w:color w:val="000000"/>
        </w:rPr>
      </w:pPr>
      <w:r w:rsidRPr="00D04468">
        <w:rPr>
          <w:rFonts w:ascii="Calibri" w:hAnsi="Calibri" w:cs="Calibri"/>
          <w:color w:val="000000"/>
          <w:u w:val="single"/>
        </w:rPr>
        <w:t>LEADER NOTE:</w:t>
      </w:r>
      <w:r>
        <w:rPr>
          <w:rFonts w:ascii="Calibri" w:hAnsi="Calibri" w:cs="Calibri"/>
          <w:color w:val="000000"/>
        </w:rPr>
        <w:t xml:space="preserve">   </w:t>
      </w:r>
      <w:r w:rsidR="005E5F9F">
        <w:rPr>
          <w:rFonts w:ascii="Calibri" w:hAnsi="Calibri" w:cs="Calibri"/>
          <w:color w:val="000000"/>
        </w:rPr>
        <w:t>We live by the Spirit as we trust in and prioritize God’s leading in our lives</w:t>
      </w:r>
      <w:r w:rsidR="005E5F9F">
        <w:rPr>
          <w:rFonts w:ascii="Calibri" w:hAnsi="Calibri" w:cs="Calibri"/>
          <w:color w:val="000000"/>
        </w:rPr>
        <w:t xml:space="preserve">, rather than living by the spirit of the world.  </w:t>
      </w:r>
      <w:r>
        <w:rPr>
          <w:rFonts w:ascii="Calibri" w:hAnsi="Calibri" w:cs="Calibri"/>
          <w:color w:val="000000"/>
        </w:rPr>
        <w:t>The spirit of the world</w:t>
      </w:r>
      <w:r w:rsidR="00D04468">
        <w:rPr>
          <w:rFonts w:ascii="Calibri" w:hAnsi="Calibri" w:cs="Calibri"/>
          <w:color w:val="000000"/>
        </w:rPr>
        <w:t xml:space="preserve"> (vs. 12)</w:t>
      </w:r>
      <w:r>
        <w:rPr>
          <w:rFonts w:ascii="Calibri" w:hAnsi="Calibri" w:cs="Calibri"/>
          <w:color w:val="000000"/>
        </w:rPr>
        <w:t xml:space="preserve"> is a spirit alienated from God.   This is the sinful nature (see Romans 8:6-7) which is opposed to God and does not walk in the way of wisdom.   Words taught by the Spirit</w:t>
      </w:r>
      <w:r w:rsidR="00D04468">
        <w:rPr>
          <w:rFonts w:ascii="Calibri" w:hAnsi="Calibri" w:cs="Calibri"/>
          <w:color w:val="000000"/>
        </w:rPr>
        <w:t xml:space="preserve"> (vs. 13)</w:t>
      </w:r>
      <w:r>
        <w:rPr>
          <w:rFonts w:ascii="Calibri" w:hAnsi="Calibri" w:cs="Calibri"/>
          <w:color w:val="000000"/>
        </w:rPr>
        <w:t xml:space="preserve"> are found in the Bible and particularly in the teachings of Jesus.    To follow the Holy Spirit’s lead we should regularly read and think about how to apply to our lives the teachings of the Bible.</w:t>
      </w:r>
      <w:r w:rsidR="00D04468">
        <w:rPr>
          <w:rFonts w:ascii="Calibri" w:hAnsi="Calibri" w:cs="Calibri"/>
          <w:color w:val="000000"/>
        </w:rPr>
        <w:t xml:space="preserve"> </w:t>
      </w:r>
      <w:r>
        <w:rPr>
          <w:rFonts w:ascii="Calibri" w:hAnsi="Calibri" w:cs="Calibri"/>
          <w:color w:val="000000"/>
        </w:rPr>
        <w:t xml:space="preserve">   </w:t>
      </w:r>
    </w:p>
    <w:p w14:paraId="4F3AAE2A" w14:textId="193866F0" w:rsidR="00782878" w:rsidRDefault="00782878" w:rsidP="00AF0DD7">
      <w:pPr>
        <w:rPr>
          <w:rFonts w:ascii="Calibri" w:hAnsi="Calibri" w:cs="Calibri"/>
          <w:color w:val="000000"/>
        </w:rPr>
      </w:pPr>
    </w:p>
    <w:p w14:paraId="23D1CB53" w14:textId="2EAE641F" w:rsidR="00782878" w:rsidRDefault="00782878" w:rsidP="00AF0DD7">
      <w:pPr>
        <w:rPr>
          <w:rFonts w:ascii="Calibri" w:hAnsi="Calibri" w:cs="Calibri"/>
          <w:color w:val="000000"/>
        </w:rPr>
      </w:pPr>
    </w:p>
    <w:p w14:paraId="7343D592" w14:textId="6E103396" w:rsidR="00D04468" w:rsidRPr="00196146" w:rsidRDefault="00291F07" w:rsidP="00196146">
      <w:pPr>
        <w:pStyle w:val="ListParagraph"/>
        <w:numPr>
          <w:ilvl w:val="0"/>
          <w:numId w:val="38"/>
        </w:numPr>
        <w:rPr>
          <w:rFonts w:ascii="Calibri" w:hAnsi="Calibri" w:cs="Calibri"/>
          <w:b/>
          <w:color w:val="000000"/>
        </w:rPr>
      </w:pPr>
      <w:r>
        <w:rPr>
          <w:rFonts w:ascii="Calibri" w:hAnsi="Calibri" w:cs="Calibri"/>
          <w:color w:val="000000"/>
        </w:rPr>
        <w:t>What temptation</w:t>
      </w:r>
      <w:r w:rsidR="00CD7238">
        <w:rPr>
          <w:rFonts w:ascii="Calibri" w:hAnsi="Calibri" w:cs="Calibri"/>
          <w:color w:val="000000"/>
        </w:rPr>
        <w:t xml:space="preserve"> or decision</w:t>
      </w:r>
      <w:r>
        <w:rPr>
          <w:rFonts w:ascii="Calibri" w:hAnsi="Calibri" w:cs="Calibri"/>
          <w:color w:val="000000"/>
        </w:rPr>
        <w:t xml:space="preserve"> are you wrestling with</w:t>
      </w:r>
      <w:r w:rsidR="00CD7238">
        <w:rPr>
          <w:rFonts w:ascii="Calibri" w:hAnsi="Calibri" w:cs="Calibri"/>
          <w:color w:val="000000"/>
        </w:rPr>
        <w:t xml:space="preserve"> </w:t>
      </w:r>
      <w:r>
        <w:rPr>
          <w:rFonts w:ascii="Calibri" w:hAnsi="Calibri" w:cs="Calibri"/>
          <w:color w:val="000000"/>
        </w:rPr>
        <w:t xml:space="preserve">where you need God’s </w:t>
      </w:r>
      <w:proofErr w:type="spellStart"/>
      <w:r>
        <w:rPr>
          <w:rFonts w:ascii="Calibri" w:hAnsi="Calibri" w:cs="Calibri"/>
          <w:color w:val="000000"/>
        </w:rPr>
        <w:t>wisdom?</w:t>
      </w:r>
      <w:r w:rsidRPr="00196146">
        <w:rPr>
          <w:rFonts w:ascii="Calibri" w:hAnsi="Calibri" w:cs="Calibri"/>
          <w:b/>
          <w:color w:val="000000"/>
        </w:rPr>
        <w:t>What</w:t>
      </w:r>
      <w:proofErr w:type="spellEnd"/>
      <w:r w:rsidRPr="00196146">
        <w:rPr>
          <w:rFonts w:ascii="Calibri" w:hAnsi="Calibri" w:cs="Calibri"/>
          <w:b/>
          <w:color w:val="000000"/>
        </w:rPr>
        <w:t xml:space="preserve"> next step can you take from today’s study to help you to seek God’s wisdom in this area?</w:t>
      </w:r>
    </w:p>
    <w:p w14:paraId="6AA159E9" w14:textId="3CD01F8E" w:rsidR="00AF0DD7" w:rsidRDefault="00AF0DD7" w:rsidP="00AF0DD7">
      <w:pPr>
        <w:rPr>
          <w:rFonts w:ascii="Calibri" w:hAnsi="Calibri" w:cs="Calibri"/>
          <w:color w:val="000000"/>
        </w:rPr>
      </w:pPr>
    </w:p>
    <w:p w14:paraId="6987FC10" w14:textId="77777777" w:rsidR="00AF0DD7" w:rsidRDefault="00AF0DD7" w:rsidP="006911F8">
      <w:pPr>
        <w:rPr>
          <w:rFonts w:ascii="Calibri" w:hAnsi="Calibri" w:cs="Calibri"/>
          <w:color w:val="000000"/>
          <w:sz w:val="22"/>
          <w:szCs w:val="22"/>
        </w:rPr>
      </w:pPr>
    </w:p>
    <w:p w14:paraId="7412AE0B" w14:textId="77777777" w:rsidR="006911F8" w:rsidRPr="002870FB" w:rsidRDefault="006911F8" w:rsidP="006911F8">
      <w:pPr>
        <w:rPr>
          <w:rFonts w:ascii="Calibri" w:hAnsi="Calibri" w:cs="Calibri"/>
          <w:color w:val="000000"/>
          <w:sz w:val="22"/>
          <w:szCs w:val="22"/>
        </w:rPr>
      </w:pPr>
    </w:p>
    <w:p w14:paraId="0BABD1A3" w14:textId="77777777" w:rsidR="006911F8" w:rsidRPr="00211B85" w:rsidRDefault="006911F8" w:rsidP="006911F8">
      <w:pPr>
        <w:rPr>
          <w:rFonts w:ascii="Calibri" w:hAnsi="Calibri" w:cs="Calibri"/>
          <w:b/>
          <w:color w:val="000000"/>
          <w:sz w:val="28"/>
          <w:szCs w:val="28"/>
          <w:u w:val="single"/>
        </w:rPr>
      </w:pPr>
      <w:r w:rsidRPr="00211B85">
        <w:rPr>
          <w:rFonts w:ascii="Calibri" w:hAnsi="Calibri" w:cs="Calibri"/>
          <w:b/>
          <w:color w:val="000000"/>
          <w:sz w:val="28"/>
          <w:szCs w:val="28"/>
          <w:u w:val="single"/>
        </w:rPr>
        <w:t>PRAYER</w:t>
      </w:r>
    </w:p>
    <w:p w14:paraId="24FD8DB4" w14:textId="5A9EB608" w:rsidR="00F006BB" w:rsidRDefault="00F006BB" w:rsidP="006911F8">
      <w:pPr>
        <w:rPr>
          <w:rFonts w:ascii="Calibri" w:hAnsi="Calibri" w:cs="Calibri"/>
          <w:color w:val="000000"/>
          <w:sz w:val="22"/>
          <w:szCs w:val="22"/>
          <w:u w:val="single"/>
        </w:rPr>
      </w:pPr>
    </w:p>
    <w:p w14:paraId="7D42C8FA" w14:textId="291146BD" w:rsidR="005723FF" w:rsidRPr="00CD7238" w:rsidRDefault="005723FF" w:rsidP="006911F8">
      <w:pPr>
        <w:rPr>
          <w:rFonts w:ascii="Calibri" w:hAnsi="Calibri" w:cs="Calibri"/>
          <w:color w:val="000000"/>
        </w:rPr>
      </w:pPr>
      <w:r w:rsidRPr="00CD7238">
        <w:rPr>
          <w:rFonts w:ascii="Calibri" w:hAnsi="Calibri" w:cs="Calibri"/>
          <w:color w:val="000000"/>
        </w:rPr>
        <w:t>Consider praying this prayer out loud together as a group, or use this as a guide in your time with God this week:</w:t>
      </w:r>
    </w:p>
    <w:p w14:paraId="5A37EE83" w14:textId="77777777" w:rsidR="005723FF" w:rsidRPr="00CD7238" w:rsidRDefault="005723FF" w:rsidP="006911F8">
      <w:pPr>
        <w:rPr>
          <w:rFonts w:ascii="Calibri" w:hAnsi="Calibri" w:cs="Calibri"/>
          <w:color w:val="000000"/>
        </w:rPr>
      </w:pPr>
    </w:p>
    <w:p w14:paraId="4687D4E2" w14:textId="6FAF628A" w:rsidR="00F006BB" w:rsidRPr="00CD7238" w:rsidRDefault="005723FF" w:rsidP="006911F8">
      <w:pPr>
        <w:rPr>
          <w:rFonts w:ascii="Calibri" w:hAnsi="Calibri" w:cs="Calibri"/>
          <w:color w:val="000000"/>
        </w:rPr>
      </w:pPr>
      <w:r w:rsidRPr="00CD7238">
        <w:rPr>
          <w:rFonts w:ascii="Calibri" w:hAnsi="Calibri" w:cs="Calibri"/>
          <w:color w:val="000000"/>
        </w:rPr>
        <w:t>“</w:t>
      </w:r>
      <w:r w:rsidR="00F006BB" w:rsidRPr="00CD7238">
        <w:rPr>
          <w:rFonts w:ascii="Calibri" w:hAnsi="Calibri" w:cs="Calibri"/>
          <w:color w:val="000000"/>
        </w:rPr>
        <w:t xml:space="preserve">Father God, I want to </w:t>
      </w:r>
      <w:r w:rsidR="00196146">
        <w:rPr>
          <w:rFonts w:ascii="Calibri" w:hAnsi="Calibri" w:cs="Calibri"/>
          <w:color w:val="000000"/>
        </w:rPr>
        <w:t>live by your wisdom.</w:t>
      </w:r>
      <w:bookmarkStart w:id="0" w:name="_GoBack"/>
      <w:bookmarkEnd w:id="0"/>
      <w:r w:rsidR="00F006BB" w:rsidRPr="00CD7238">
        <w:rPr>
          <w:rFonts w:ascii="Calibri" w:hAnsi="Calibri" w:cs="Calibri"/>
          <w:color w:val="000000"/>
        </w:rPr>
        <w:t xml:space="preserve">    I want to honour You and bring glory to Your Name.   I confess that I don’t always know how to do that, so today I ask for your wisdom.    I know that genuine respect for You is the beginning of wisdom, so teach me humility as I pray.    Help me to remember that You are God and I am not.   Help me to learn what it means to fear You – to worship You and honour You, to remember that I will stand before You one day to give an account to You for the way I’ve lived.    May this awareness serve as a strong foundation for me to seek your wisdom, to trust You and obey your lead in my life.   I know that You are large and in charge of my life.    You are in control.    Help me to view my life from your perspective, to live my life in light of eternity.    As You show me who You are, please grant me your wisdom to bring glory to your Name as I follow your Son, the Lord Jesus.     </w:t>
      </w:r>
      <w:r w:rsidRPr="00CD7238">
        <w:rPr>
          <w:rFonts w:ascii="Calibri" w:hAnsi="Calibri" w:cs="Calibri"/>
          <w:color w:val="000000"/>
        </w:rPr>
        <w:t>Lord, thank You for your wisdom.   I ask all of these things in the Name of your Son, Jesus.   Amen. “</w:t>
      </w:r>
    </w:p>
    <w:p w14:paraId="424DF5D7" w14:textId="77777777" w:rsidR="005723FF" w:rsidRPr="00866F04" w:rsidRDefault="005723FF" w:rsidP="006911F8">
      <w:pPr>
        <w:rPr>
          <w:rFonts w:ascii="Calibri" w:hAnsi="Calibri" w:cs="Calibri"/>
          <w:color w:val="000000"/>
        </w:rPr>
      </w:pPr>
    </w:p>
    <w:p w14:paraId="1612221B" w14:textId="045D2ACB" w:rsidR="00F006BB" w:rsidRPr="00866F04" w:rsidRDefault="005723FF" w:rsidP="006911F8">
      <w:pPr>
        <w:rPr>
          <w:rFonts w:ascii="Calibri" w:hAnsi="Calibri" w:cs="Calibri"/>
          <w:color w:val="000000"/>
        </w:rPr>
      </w:pPr>
      <w:r w:rsidRPr="00866F04">
        <w:rPr>
          <w:rFonts w:ascii="Calibri" w:hAnsi="Calibri" w:cs="Calibri"/>
          <w:color w:val="000000"/>
        </w:rPr>
        <w:t xml:space="preserve">For more examples of prayers for wisdom, check out this resource: </w:t>
      </w:r>
      <w:hyperlink r:id="rId5" w:history="1">
        <w:r w:rsidRPr="00866F04">
          <w:rPr>
            <w:rStyle w:val="Hyperlink"/>
            <w:rFonts w:ascii="Calibri" w:hAnsi="Calibri" w:cs="Calibri"/>
          </w:rPr>
          <w:t>https://www.biblestudytools.com/bible-study/topical-studies/powerful-prayers-for-wisdom.html</w:t>
        </w:r>
      </w:hyperlink>
    </w:p>
    <w:p w14:paraId="2298C9CD" w14:textId="77777777" w:rsidR="005723FF" w:rsidRPr="00866F04" w:rsidRDefault="005723FF" w:rsidP="006911F8">
      <w:pPr>
        <w:rPr>
          <w:rFonts w:ascii="Calibri" w:hAnsi="Calibri" w:cs="Calibri"/>
          <w:color w:val="000000"/>
        </w:rPr>
      </w:pPr>
    </w:p>
    <w:p w14:paraId="64B60554" w14:textId="77777777" w:rsidR="00470A9E" w:rsidRPr="00852AE2" w:rsidRDefault="00470A9E" w:rsidP="00470A9E">
      <w:pPr>
        <w:rPr>
          <w:rFonts w:asciiTheme="minorHAnsi" w:hAnsiTheme="minorHAnsi" w:cstheme="minorHAnsi"/>
        </w:rPr>
      </w:pPr>
    </w:p>
    <w:p w14:paraId="6A71C7F6" w14:textId="77777777" w:rsidR="006911F8" w:rsidRDefault="006911F8" w:rsidP="00470A9E">
      <w:pPr>
        <w:rPr>
          <w:rFonts w:asciiTheme="minorHAnsi" w:hAnsiTheme="minorHAnsi" w:cstheme="minorHAnsi"/>
          <w:b/>
          <w:sz w:val="28"/>
          <w:szCs w:val="28"/>
          <w:u w:val="single"/>
        </w:rPr>
      </w:pPr>
    </w:p>
    <w:p w14:paraId="6B54A87D" w14:textId="77777777" w:rsidR="006911F8" w:rsidRDefault="006911F8" w:rsidP="00470A9E">
      <w:pPr>
        <w:rPr>
          <w:rFonts w:asciiTheme="minorHAnsi" w:hAnsiTheme="minorHAnsi" w:cstheme="minorHAnsi"/>
          <w:b/>
          <w:sz w:val="28"/>
          <w:szCs w:val="28"/>
          <w:u w:val="single"/>
        </w:rPr>
      </w:pPr>
    </w:p>
    <w:p w14:paraId="49042EBF" w14:textId="77777777" w:rsidR="006911F8" w:rsidRDefault="006911F8" w:rsidP="00470A9E">
      <w:pPr>
        <w:rPr>
          <w:rFonts w:asciiTheme="minorHAnsi" w:hAnsiTheme="minorHAnsi" w:cstheme="minorHAnsi"/>
          <w:b/>
          <w:sz w:val="28"/>
          <w:szCs w:val="28"/>
          <w:u w:val="single"/>
        </w:rPr>
      </w:pPr>
    </w:p>
    <w:p w14:paraId="5F23A12E" w14:textId="77777777" w:rsidR="006911F8" w:rsidRDefault="006911F8" w:rsidP="00470A9E">
      <w:pPr>
        <w:rPr>
          <w:rFonts w:asciiTheme="minorHAnsi" w:hAnsiTheme="minorHAnsi" w:cstheme="minorHAnsi"/>
          <w:b/>
          <w:sz w:val="28"/>
          <w:szCs w:val="28"/>
          <w:u w:val="single"/>
        </w:rPr>
      </w:pPr>
    </w:p>
    <w:p w14:paraId="7ED147F8" w14:textId="77777777" w:rsidR="006911F8" w:rsidRDefault="006911F8" w:rsidP="00470A9E">
      <w:pPr>
        <w:rPr>
          <w:rFonts w:asciiTheme="minorHAnsi" w:hAnsiTheme="minorHAnsi" w:cstheme="minorHAnsi"/>
          <w:b/>
          <w:sz w:val="28"/>
          <w:szCs w:val="28"/>
          <w:u w:val="single"/>
        </w:rPr>
      </w:pPr>
    </w:p>
    <w:p w14:paraId="7B82B3C4" w14:textId="77777777" w:rsidR="006911F8" w:rsidRDefault="006911F8" w:rsidP="00470A9E">
      <w:pPr>
        <w:rPr>
          <w:rFonts w:asciiTheme="minorHAnsi" w:hAnsiTheme="minorHAnsi" w:cstheme="minorHAnsi"/>
          <w:b/>
          <w:sz w:val="28"/>
          <w:szCs w:val="28"/>
          <w:u w:val="single"/>
        </w:rPr>
      </w:pPr>
    </w:p>
    <w:p w14:paraId="4880142E" w14:textId="77777777" w:rsidR="006911F8" w:rsidRDefault="006911F8" w:rsidP="00470A9E">
      <w:pPr>
        <w:rPr>
          <w:rFonts w:asciiTheme="minorHAnsi" w:hAnsiTheme="minorHAnsi" w:cstheme="minorHAnsi"/>
          <w:b/>
          <w:sz w:val="28"/>
          <w:szCs w:val="28"/>
          <w:u w:val="single"/>
        </w:rPr>
      </w:pPr>
    </w:p>
    <w:p w14:paraId="7511366C" w14:textId="252CEF9D" w:rsidR="00BF035D" w:rsidRPr="0029369D" w:rsidRDefault="0029369D" w:rsidP="00805099">
      <w:pPr>
        <w:rPr>
          <w:rFonts w:ascii="Calibri" w:hAnsi="Calibri" w:cs="Calibri"/>
          <w:color w:val="000000"/>
          <w:sz w:val="22"/>
          <w:szCs w:val="22"/>
          <w:u w:val="single"/>
        </w:rPr>
      </w:pPr>
      <w:r w:rsidRPr="0029369D">
        <w:rPr>
          <w:rFonts w:ascii="Calibri" w:hAnsi="Calibri" w:cs="Calibri"/>
          <w:color w:val="000000"/>
          <w:sz w:val="22"/>
          <w:szCs w:val="22"/>
          <w:u w:val="single"/>
        </w:rPr>
        <w:t xml:space="preserve">   </w:t>
      </w:r>
    </w:p>
    <w:p w14:paraId="1A2E770F" w14:textId="77777777" w:rsidR="00B06700" w:rsidRDefault="00B06700" w:rsidP="00805099">
      <w:pPr>
        <w:rPr>
          <w:rFonts w:ascii="Calibri" w:hAnsi="Calibri" w:cs="Calibri"/>
          <w:color w:val="000000"/>
          <w:sz w:val="22"/>
          <w:szCs w:val="22"/>
        </w:rPr>
      </w:pPr>
    </w:p>
    <w:p w14:paraId="7B28E10B" w14:textId="77777777" w:rsidR="00175071" w:rsidRDefault="00175071" w:rsidP="00805099">
      <w:pPr>
        <w:rPr>
          <w:rFonts w:ascii="Calibri" w:hAnsi="Calibri" w:cs="Calibri"/>
          <w:color w:val="000000"/>
          <w:sz w:val="22"/>
          <w:szCs w:val="22"/>
        </w:rPr>
      </w:pPr>
    </w:p>
    <w:p w14:paraId="5E0104B7" w14:textId="77777777" w:rsidR="00D55C5B" w:rsidRDefault="00D55C5B" w:rsidP="001000BE">
      <w:pPr>
        <w:rPr>
          <w:rFonts w:ascii="Calibri" w:hAnsi="Calibri" w:cs="Calibri"/>
          <w:color w:val="000000"/>
        </w:rPr>
      </w:pPr>
    </w:p>
    <w:p w14:paraId="0A75D6F6" w14:textId="77777777" w:rsidR="001000BE" w:rsidRDefault="001000BE" w:rsidP="001000BE">
      <w:pPr>
        <w:rPr>
          <w:rFonts w:ascii="Calibri" w:hAnsi="Calibri" w:cs="Calibri"/>
          <w:color w:val="000000"/>
        </w:rPr>
      </w:pPr>
    </w:p>
    <w:p w14:paraId="7C57755B" w14:textId="7DE8273A" w:rsidR="00623528" w:rsidRPr="00623528" w:rsidRDefault="001000BE" w:rsidP="000D6889">
      <w:pPr>
        <w:rPr>
          <w:rFonts w:ascii="Calibri" w:hAnsi="Calibri" w:cs="Calibri"/>
          <w:color w:val="000000"/>
        </w:rPr>
      </w:pPr>
      <w:r w:rsidRPr="00C56143">
        <w:rPr>
          <w:rFonts w:ascii="Calibri" w:hAnsi="Calibri" w:cs="Calibri"/>
          <w:color w:val="000000"/>
        </w:rPr>
        <w:t> </w:t>
      </w:r>
    </w:p>
    <w:p w14:paraId="49A28C8B" w14:textId="7BF68A8E" w:rsidR="00623528" w:rsidRDefault="00623528" w:rsidP="002C3099">
      <w:pPr>
        <w:rPr>
          <w:rFonts w:ascii="Calibri" w:hAnsi="Calibri" w:cs="Calibri"/>
          <w:color w:val="000000"/>
        </w:rPr>
      </w:pPr>
    </w:p>
    <w:p w14:paraId="3C2E7687" w14:textId="77777777"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691"/>
    <w:multiLevelType w:val="hybridMultilevel"/>
    <w:tmpl w:val="FB00FB72"/>
    <w:lvl w:ilvl="0" w:tplc="9F761E8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15472"/>
    <w:multiLevelType w:val="multilevel"/>
    <w:tmpl w:val="DD28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92415"/>
    <w:multiLevelType w:val="hybridMultilevel"/>
    <w:tmpl w:val="A82E75B2"/>
    <w:lvl w:ilvl="0" w:tplc="79C2739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96242"/>
    <w:multiLevelType w:val="hybridMultilevel"/>
    <w:tmpl w:val="9FB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E61437"/>
    <w:multiLevelType w:val="hybridMultilevel"/>
    <w:tmpl w:val="0DA256E0"/>
    <w:lvl w:ilvl="0" w:tplc="51B63BB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F1C62"/>
    <w:multiLevelType w:val="hybridMultilevel"/>
    <w:tmpl w:val="528404EC"/>
    <w:lvl w:ilvl="0" w:tplc="58DC473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503AA"/>
    <w:multiLevelType w:val="hybridMultilevel"/>
    <w:tmpl w:val="EF008BDA"/>
    <w:lvl w:ilvl="0" w:tplc="5336A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4E097A"/>
    <w:multiLevelType w:val="hybridMultilevel"/>
    <w:tmpl w:val="3252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C1344"/>
    <w:multiLevelType w:val="hybridMultilevel"/>
    <w:tmpl w:val="303A898C"/>
    <w:lvl w:ilvl="0" w:tplc="4DDE9D5E">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411340E3"/>
    <w:multiLevelType w:val="hybridMultilevel"/>
    <w:tmpl w:val="7328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21D2F"/>
    <w:multiLevelType w:val="hybridMultilevel"/>
    <w:tmpl w:val="673A9456"/>
    <w:lvl w:ilvl="0" w:tplc="816696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776D6"/>
    <w:multiLevelType w:val="hybridMultilevel"/>
    <w:tmpl w:val="DD280A3A"/>
    <w:lvl w:ilvl="0" w:tplc="D18093D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E3687"/>
    <w:multiLevelType w:val="hybridMultilevel"/>
    <w:tmpl w:val="39DAC578"/>
    <w:lvl w:ilvl="0" w:tplc="4C4C8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E21EA1"/>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525A5"/>
    <w:multiLevelType w:val="hybridMultilevel"/>
    <w:tmpl w:val="25605442"/>
    <w:lvl w:ilvl="0" w:tplc="1A9054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251DD"/>
    <w:multiLevelType w:val="hybridMultilevel"/>
    <w:tmpl w:val="8FEC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A57A5"/>
    <w:multiLevelType w:val="multilevel"/>
    <w:tmpl w:val="2D242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E9341D9"/>
    <w:multiLevelType w:val="multilevel"/>
    <w:tmpl w:val="F544FDAC"/>
    <w:lvl w:ilvl="0">
      <w:start w:val="1"/>
      <w:numFmt w:val="lowerRoman"/>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75FEA"/>
    <w:multiLevelType w:val="hybridMultilevel"/>
    <w:tmpl w:val="4BBA7258"/>
    <w:lvl w:ilvl="0" w:tplc="94F4E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682695"/>
    <w:multiLevelType w:val="hybridMultilevel"/>
    <w:tmpl w:val="54B88800"/>
    <w:lvl w:ilvl="0" w:tplc="A2201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40"/>
  </w:num>
  <w:num w:numId="5">
    <w:abstractNumId w:val="44"/>
  </w:num>
  <w:num w:numId="6">
    <w:abstractNumId w:val="30"/>
  </w:num>
  <w:num w:numId="7">
    <w:abstractNumId w:val="1"/>
  </w:num>
  <w:num w:numId="8">
    <w:abstractNumId w:val="36"/>
  </w:num>
  <w:num w:numId="9">
    <w:abstractNumId w:val="41"/>
  </w:num>
  <w:num w:numId="10">
    <w:abstractNumId w:val="31"/>
  </w:num>
  <w:num w:numId="11">
    <w:abstractNumId w:val="37"/>
  </w:num>
  <w:num w:numId="12">
    <w:abstractNumId w:val="23"/>
  </w:num>
  <w:num w:numId="13">
    <w:abstractNumId w:val="20"/>
  </w:num>
  <w:num w:numId="14">
    <w:abstractNumId w:val="22"/>
  </w:num>
  <w:num w:numId="15">
    <w:abstractNumId w:val="34"/>
  </w:num>
  <w:num w:numId="16">
    <w:abstractNumId w:val="3"/>
  </w:num>
  <w:num w:numId="17">
    <w:abstractNumId w:val="6"/>
  </w:num>
  <w:num w:numId="18">
    <w:abstractNumId w:val="13"/>
  </w:num>
  <w:num w:numId="19">
    <w:abstractNumId w:val="7"/>
  </w:num>
  <w:num w:numId="20">
    <w:abstractNumId w:val="17"/>
  </w:num>
  <w:num w:numId="21">
    <w:abstractNumId w:val="10"/>
  </w:num>
  <w:num w:numId="22">
    <w:abstractNumId w:val="21"/>
  </w:num>
  <w:num w:numId="23">
    <w:abstractNumId w:val="38"/>
  </w:num>
  <w:num w:numId="24">
    <w:abstractNumId w:val="11"/>
  </w:num>
  <w:num w:numId="25">
    <w:abstractNumId w:val="42"/>
  </w:num>
  <w:num w:numId="26">
    <w:abstractNumId w:val="28"/>
  </w:num>
  <w:num w:numId="27">
    <w:abstractNumId w:val="43"/>
  </w:num>
  <w:num w:numId="28">
    <w:abstractNumId w:val="19"/>
  </w:num>
  <w:num w:numId="29">
    <w:abstractNumId w:val="2"/>
  </w:num>
  <w:num w:numId="30">
    <w:abstractNumId w:val="32"/>
  </w:num>
  <w:num w:numId="31">
    <w:abstractNumId w:val="4"/>
  </w:num>
  <w:num w:numId="32">
    <w:abstractNumId w:val="29"/>
  </w:num>
  <w:num w:numId="33">
    <w:abstractNumId w:val="9"/>
  </w:num>
  <w:num w:numId="34">
    <w:abstractNumId w:val="27"/>
  </w:num>
  <w:num w:numId="35">
    <w:abstractNumId w:val="39"/>
  </w:num>
  <w:num w:numId="36">
    <w:abstractNumId w:val="24"/>
  </w:num>
  <w:num w:numId="37">
    <w:abstractNumId w:val="8"/>
  </w:num>
  <w:num w:numId="38">
    <w:abstractNumId w:val="0"/>
  </w:num>
  <w:num w:numId="39">
    <w:abstractNumId w:val="25"/>
  </w:num>
  <w:num w:numId="40">
    <w:abstractNumId w:val="15"/>
  </w:num>
  <w:num w:numId="41">
    <w:abstractNumId w:val="26"/>
  </w:num>
  <w:num w:numId="42">
    <w:abstractNumId w:val="35"/>
  </w:num>
  <w:num w:numId="43">
    <w:abstractNumId w:val="18"/>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45E6C"/>
    <w:rsid w:val="00052093"/>
    <w:rsid w:val="000C295A"/>
    <w:rsid w:val="000C4906"/>
    <w:rsid w:val="000D1DA8"/>
    <w:rsid w:val="000D6889"/>
    <w:rsid w:val="000E2FAB"/>
    <w:rsid w:val="000E4CC3"/>
    <w:rsid w:val="001000BE"/>
    <w:rsid w:val="001308C4"/>
    <w:rsid w:val="001464B7"/>
    <w:rsid w:val="00146ECE"/>
    <w:rsid w:val="001475F7"/>
    <w:rsid w:val="00163F43"/>
    <w:rsid w:val="001652C3"/>
    <w:rsid w:val="00175071"/>
    <w:rsid w:val="00175F59"/>
    <w:rsid w:val="001809BA"/>
    <w:rsid w:val="00192F08"/>
    <w:rsid w:val="00196146"/>
    <w:rsid w:val="001B348C"/>
    <w:rsid w:val="001C0E34"/>
    <w:rsid w:val="001C1A91"/>
    <w:rsid w:val="001D1049"/>
    <w:rsid w:val="001D4305"/>
    <w:rsid w:val="001E2B00"/>
    <w:rsid w:val="001E55C7"/>
    <w:rsid w:val="001F689C"/>
    <w:rsid w:val="00211B85"/>
    <w:rsid w:val="00212EC2"/>
    <w:rsid w:val="0021386B"/>
    <w:rsid w:val="00213893"/>
    <w:rsid w:val="00213A5D"/>
    <w:rsid w:val="00214CDF"/>
    <w:rsid w:val="002173E7"/>
    <w:rsid w:val="002450F7"/>
    <w:rsid w:val="00246126"/>
    <w:rsid w:val="002474AB"/>
    <w:rsid w:val="00280DA1"/>
    <w:rsid w:val="002870FB"/>
    <w:rsid w:val="00291F07"/>
    <w:rsid w:val="0029369D"/>
    <w:rsid w:val="002A68C8"/>
    <w:rsid w:val="002B1E37"/>
    <w:rsid w:val="002B273F"/>
    <w:rsid w:val="002B709F"/>
    <w:rsid w:val="002C3099"/>
    <w:rsid w:val="002C6D04"/>
    <w:rsid w:val="002E778B"/>
    <w:rsid w:val="002F4C7D"/>
    <w:rsid w:val="00303033"/>
    <w:rsid w:val="00325FE6"/>
    <w:rsid w:val="0033005D"/>
    <w:rsid w:val="00342763"/>
    <w:rsid w:val="003446E3"/>
    <w:rsid w:val="0035120A"/>
    <w:rsid w:val="003753B8"/>
    <w:rsid w:val="00384728"/>
    <w:rsid w:val="00386BE7"/>
    <w:rsid w:val="003B07EB"/>
    <w:rsid w:val="003C3BF0"/>
    <w:rsid w:val="003C4090"/>
    <w:rsid w:val="003D385D"/>
    <w:rsid w:val="003F3811"/>
    <w:rsid w:val="00424EF7"/>
    <w:rsid w:val="00425D4C"/>
    <w:rsid w:val="004524C2"/>
    <w:rsid w:val="004639DF"/>
    <w:rsid w:val="00470A9E"/>
    <w:rsid w:val="00473A89"/>
    <w:rsid w:val="0047555F"/>
    <w:rsid w:val="004774B1"/>
    <w:rsid w:val="0048391C"/>
    <w:rsid w:val="004911BA"/>
    <w:rsid w:val="004A4847"/>
    <w:rsid w:val="004C47B6"/>
    <w:rsid w:val="004E062A"/>
    <w:rsid w:val="004F0464"/>
    <w:rsid w:val="004F2902"/>
    <w:rsid w:val="00500796"/>
    <w:rsid w:val="00505268"/>
    <w:rsid w:val="00535FC6"/>
    <w:rsid w:val="00537908"/>
    <w:rsid w:val="00563631"/>
    <w:rsid w:val="005723FF"/>
    <w:rsid w:val="00574129"/>
    <w:rsid w:val="005754B8"/>
    <w:rsid w:val="005757D2"/>
    <w:rsid w:val="00585B8F"/>
    <w:rsid w:val="00587ED9"/>
    <w:rsid w:val="00592166"/>
    <w:rsid w:val="00593C4E"/>
    <w:rsid w:val="005B2F8B"/>
    <w:rsid w:val="005B596B"/>
    <w:rsid w:val="005D08A4"/>
    <w:rsid w:val="005D7EC0"/>
    <w:rsid w:val="005E5F9F"/>
    <w:rsid w:val="005E6EA4"/>
    <w:rsid w:val="00600BE7"/>
    <w:rsid w:val="00623528"/>
    <w:rsid w:val="0063729C"/>
    <w:rsid w:val="00656F0F"/>
    <w:rsid w:val="00663CEB"/>
    <w:rsid w:val="0066501B"/>
    <w:rsid w:val="0068191C"/>
    <w:rsid w:val="006911F8"/>
    <w:rsid w:val="00697AA3"/>
    <w:rsid w:val="006A135F"/>
    <w:rsid w:val="006A22D5"/>
    <w:rsid w:val="006B2244"/>
    <w:rsid w:val="006C112D"/>
    <w:rsid w:val="006C3768"/>
    <w:rsid w:val="006D2AC7"/>
    <w:rsid w:val="006F4CE5"/>
    <w:rsid w:val="006F7E96"/>
    <w:rsid w:val="00733B6E"/>
    <w:rsid w:val="00734377"/>
    <w:rsid w:val="007360E0"/>
    <w:rsid w:val="00751C29"/>
    <w:rsid w:val="00752960"/>
    <w:rsid w:val="007610A1"/>
    <w:rsid w:val="007770B0"/>
    <w:rsid w:val="007779A8"/>
    <w:rsid w:val="00777A46"/>
    <w:rsid w:val="00782593"/>
    <w:rsid w:val="00782878"/>
    <w:rsid w:val="00791EBF"/>
    <w:rsid w:val="007B0591"/>
    <w:rsid w:val="007B3EFC"/>
    <w:rsid w:val="007C77CB"/>
    <w:rsid w:val="007D77EA"/>
    <w:rsid w:val="007E189A"/>
    <w:rsid w:val="007F1B6D"/>
    <w:rsid w:val="00805099"/>
    <w:rsid w:val="00815E86"/>
    <w:rsid w:val="00817BFB"/>
    <w:rsid w:val="008329D5"/>
    <w:rsid w:val="00837D35"/>
    <w:rsid w:val="008422FD"/>
    <w:rsid w:val="00844578"/>
    <w:rsid w:val="008475A1"/>
    <w:rsid w:val="0085116C"/>
    <w:rsid w:val="008518B1"/>
    <w:rsid w:val="00854F34"/>
    <w:rsid w:val="00866F04"/>
    <w:rsid w:val="00881F8E"/>
    <w:rsid w:val="00884CFC"/>
    <w:rsid w:val="008854A6"/>
    <w:rsid w:val="0089568D"/>
    <w:rsid w:val="008C7C78"/>
    <w:rsid w:val="008D25DF"/>
    <w:rsid w:val="008F25EE"/>
    <w:rsid w:val="0092623B"/>
    <w:rsid w:val="009312C0"/>
    <w:rsid w:val="00933DDC"/>
    <w:rsid w:val="00940296"/>
    <w:rsid w:val="00962029"/>
    <w:rsid w:val="00966733"/>
    <w:rsid w:val="00967C00"/>
    <w:rsid w:val="00972F2A"/>
    <w:rsid w:val="00984333"/>
    <w:rsid w:val="00987BC7"/>
    <w:rsid w:val="00995DCD"/>
    <w:rsid w:val="009B64EB"/>
    <w:rsid w:val="009C71B8"/>
    <w:rsid w:val="009D5F64"/>
    <w:rsid w:val="009F17CA"/>
    <w:rsid w:val="00A010DC"/>
    <w:rsid w:val="00A15940"/>
    <w:rsid w:val="00A517F1"/>
    <w:rsid w:val="00A551F6"/>
    <w:rsid w:val="00A5553E"/>
    <w:rsid w:val="00A568FC"/>
    <w:rsid w:val="00A62C86"/>
    <w:rsid w:val="00AB353F"/>
    <w:rsid w:val="00AB3672"/>
    <w:rsid w:val="00AC7277"/>
    <w:rsid w:val="00AF0DD7"/>
    <w:rsid w:val="00AF250C"/>
    <w:rsid w:val="00AF4732"/>
    <w:rsid w:val="00B06700"/>
    <w:rsid w:val="00B0735C"/>
    <w:rsid w:val="00B448CC"/>
    <w:rsid w:val="00B52F39"/>
    <w:rsid w:val="00B62072"/>
    <w:rsid w:val="00B80D3E"/>
    <w:rsid w:val="00BB774F"/>
    <w:rsid w:val="00BC3D80"/>
    <w:rsid w:val="00BD3945"/>
    <w:rsid w:val="00BD71EA"/>
    <w:rsid w:val="00BE2B6E"/>
    <w:rsid w:val="00BF035D"/>
    <w:rsid w:val="00BF4AE3"/>
    <w:rsid w:val="00C04D9A"/>
    <w:rsid w:val="00C1390B"/>
    <w:rsid w:val="00C15EB3"/>
    <w:rsid w:val="00C20132"/>
    <w:rsid w:val="00C33AD0"/>
    <w:rsid w:val="00C40B77"/>
    <w:rsid w:val="00C40E74"/>
    <w:rsid w:val="00C52A4D"/>
    <w:rsid w:val="00C56143"/>
    <w:rsid w:val="00C61A6F"/>
    <w:rsid w:val="00C861E2"/>
    <w:rsid w:val="00C92C0E"/>
    <w:rsid w:val="00CB72F8"/>
    <w:rsid w:val="00CC3D97"/>
    <w:rsid w:val="00CC672A"/>
    <w:rsid w:val="00CD013A"/>
    <w:rsid w:val="00CD7238"/>
    <w:rsid w:val="00CE0C7F"/>
    <w:rsid w:val="00CF6B68"/>
    <w:rsid w:val="00D04468"/>
    <w:rsid w:val="00D15FDE"/>
    <w:rsid w:val="00D17D8D"/>
    <w:rsid w:val="00D21F3B"/>
    <w:rsid w:val="00D22640"/>
    <w:rsid w:val="00D2300E"/>
    <w:rsid w:val="00D23765"/>
    <w:rsid w:val="00D23C34"/>
    <w:rsid w:val="00D333D3"/>
    <w:rsid w:val="00D370FA"/>
    <w:rsid w:val="00D522B4"/>
    <w:rsid w:val="00D55C5B"/>
    <w:rsid w:val="00D57E12"/>
    <w:rsid w:val="00D6259C"/>
    <w:rsid w:val="00D73981"/>
    <w:rsid w:val="00D77D70"/>
    <w:rsid w:val="00D83499"/>
    <w:rsid w:val="00D87410"/>
    <w:rsid w:val="00DA7E67"/>
    <w:rsid w:val="00DD1000"/>
    <w:rsid w:val="00DD1AAA"/>
    <w:rsid w:val="00DD2B54"/>
    <w:rsid w:val="00DD66A4"/>
    <w:rsid w:val="00E05386"/>
    <w:rsid w:val="00E16276"/>
    <w:rsid w:val="00E42BB1"/>
    <w:rsid w:val="00E4783C"/>
    <w:rsid w:val="00E701E8"/>
    <w:rsid w:val="00EA1E9A"/>
    <w:rsid w:val="00EB6C82"/>
    <w:rsid w:val="00EC4AF9"/>
    <w:rsid w:val="00EC64DB"/>
    <w:rsid w:val="00EC7113"/>
    <w:rsid w:val="00ED7BB9"/>
    <w:rsid w:val="00F006BB"/>
    <w:rsid w:val="00F01CD8"/>
    <w:rsid w:val="00F06EC8"/>
    <w:rsid w:val="00F10441"/>
    <w:rsid w:val="00F139F3"/>
    <w:rsid w:val="00F219E6"/>
    <w:rsid w:val="00FC44AB"/>
    <w:rsid w:val="00FD6661"/>
    <w:rsid w:val="00FE72DF"/>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53896091">
      <w:bodyDiv w:val="1"/>
      <w:marLeft w:val="0"/>
      <w:marRight w:val="0"/>
      <w:marTop w:val="0"/>
      <w:marBottom w:val="0"/>
      <w:divBdr>
        <w:top w:val="none" w:sz="0" w:space="0" w:color="auto"/>
        <w:left w:val="none" w:sz="0" w:space="0" w:color="auto"/>
        <w:bottom w:val="none" w:sz="0" w:space="0" w:color="auto"/>
        <w:right w:val="none" w:sz="0" w:space="0" w:color="auto"/>
      </w:divBdr>
    </w:div>
    <w:div w:id="121385039">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449513272">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12392309">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754741613">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85431105">
      <w:bodyDiv w:val="1"/>
      <w:marLeft w:val="0"/>
      <w:marRight w:val="0"/>
      <w:marTop w:val="0"/>
      <w:marBottom w:val="0"/>
      <w:divBdr>
        <w:top w:val="none" w:sz="0" w:space="0" w:color="auto"/>
        <w:left w:val="none" w:sz="0" w:space="0" w:color="auto"/>
        <w:bottom w:val="none" w:sz="0" w:space="0" w:color="auto"/>
        <w:right w:val="none" w:sz="0" w:space="0" w:color="auto"/>
      </w:divBdr>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539969957">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 w:id="1757626811">
      <w:bodyDiv w:val="1"/>
      <w:marLeft w:val="0"/>
      <w:marRight w:val="0"/>
      <w:marTop w:val="0"/>
      <w:marBottom w:val="0"/>
      <w:divBdr>
        <w:top w:val="none" w:sz="0" w:space="0" w:color="auto"/>
        <w:left w:val="none" w:sz="0" w:space="0" w:color="auto"/>
        <w:bottom w:val="none" w:sz="0" w:space="0" w:color="auto"/>
        <w:right w:val="none" w:sz="0" w:space="0" w:color="auto"/>
      </w:divBdr>
    </w:div>
    <w:div w:id="17920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studytools.com/bible-study/topical-studies/powerful-prayers-for-wisdo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12</cp:revision>
  <dcterms:created xsi:type="dcterms:W3CDTF">2022-10-12T14:08:00Z</dcterms:created>
  <dcterms:modified xsi:type="dcterms:W3CDTF">2022-10-17T17:25:00Z</dcterms:modified>
</cp:coreProperties>
</file>