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032" w:rsidRPr="00852AE2" w:rsidRDefault="00D95032" w:rsidP="00D95032">
      <w:pPr>
        <w:jc w:val="center"/>
        <w:rPr>
          <w:rFonts w:asciiTheme="minorHAnsi" w:hAnsiTheme="minorHAnsi" w:cstheme="minorHAnsi"/>
          <w:b/>
          <w:sz w:val="28"/>
          <w:szCs w:val="28"/>
        </w:rPr>
      </w:pPr>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rsidR="00D95032" w:rsidRDefault="00D95032" w:rsidP="00D95032">
      <w:pPr>
        <w:jc w:val="center"/>
        <w:rPr>
          <w:rFonts w:asciiTheme="minorHAnsi" w:hAnsiTheme="minorHAnsi" w:cstheme="minorHAnsi"/>
          <w:b/>
          <w:sz w:val="28"/>
          <w:szCs w:val="28"/>
        </w:rPr>
      </w:pPr>
      <w:r>
        <w:rPr>
          <w:rFonts w:asciiTheme="minorHAnsi" w:hAnsiTheme="minorHAnsi" w:cstheme="minorHAnsi"/>
          <w:b/>
          <w:sz w:val="28"/>
          <w:szCs w:val="28"/>
        </w:rPr>
        <w:t>YOU’RE RICHER THAN YOU THINK</w:t>
      </w:r>
    </w:p>
    <w:p w:rsidR="00D95032" w:rsidRPr="00852AE2" w:rsidRDefault="00D95032" w:rsidP="00D95032">
      <w:pPr>
        <w:jc w:val="center"/>
        <w:rPr>
          <w:rFonts w:asciiTheme="minorHAnsi" w:hAnsiTheme="minorHAnsi" w:cstheme="minorHAnsi"/>
          <w:b/>
          <w:sz w:val="28"/>
          <w:szCs w:val="28"/>
        </w:rPr>
      </w:pPr>
      <w:r>
        <w:rPr>
          <w:rFonts w:asciiTheme="minorHAnsi" w:hAnsiTheme="minorHAnsi" w:cstheme="minorHAnsi"/>
          <w:b/>
          <w:sz w:val="28"/>
          <w:szCs w:val="28"/>
        </w:rPr>
        <w:t>You Are Really Rich</w:t>
      </w:r>
    </w:p>
    <w:p w:rsidR="00D95032" w:rsidRPr="00852AE2" w:rsidRDefault="00D95032" w:rsidP="00D95032">
      <w:pPr>
        <w:jc w:val="center"/>
        <w:rPr>
          <w:rFonts w:asciiTheme="minorHAnsi" w:hAnsiTheme="minorHAnsi" w:cstheme="minorHAnsi"/>
          <w:b/>
          <w:sz w:val="28"/>
          <w:szCs w:val="28"/>
        </w:rPr>
      </w:pPr>
      <w:r w:rsidRPr="00852AE2">
        <w:rPr>
          <w:rFonts w:asciiTheme="minorHAnsi" w:hAnsiTheme="minorHAnsi" w:cstheme="minorHAnsi"/>
          <w:b/>
          <w:sz w:val="28"/>
          <w:szCs w:val="28"/>
        </w:rPr>
        <w:t>2022-0</w:t>
      </w:r>
      <w:r>
        <w:rPr>
          <w:rFonts w:asciiTheme="minorHAnsi" w:hAnsiTheme="minorHAnsi" w:cstheme="minorHAnsi"/>
          <w:b/>
          <w:sz w:val="28"/>
          <w:szCs w:val="28"/>
        </w:rPr>
        <w:t>5-08</w:t>
      </w:r>
    </w:p>
    <w:p w:rsidR="00D95032" w:rsidRPr="00852AE2" w:rsidRDefault="00D95032" w:rsidP="00D95032">
      <w:pPr>
        <w:jc w:val="center"/>
        <w:rPr>
          <w:rFonts w:asciiTheme="minorHAnsi" w:hAnsiTheme="minorHAnsi" w:cstheme="minorHAnsi"/>
          <w:b/>
          <w:sz w:val="28"/>
          <w:szCs w:val="28"/>
        </w:rPr>
      </w:pPr>
      <w:r>
        <w:rPr>
          <w:rFonts w:asciiTheme="minorHAnsi" w:hAnsiTheme="minorHAnsi" w:cstheme="minorHAnsi"/>
          <w:b/>
          <w:sz w:val="28"/>
          <w:szCs w:val="28"/>
        </w:rPr>
        <w:t>Participant</w:t>
      </w:r>
      <w:r w:rsidRPr="00852AE2">
        <w:rPr>
          <w:rFonts w:asciiTheme="minorHAnsi" w:hAnsiTheme="minorHAnsi" w:cstheme="minorHAnsi"/>
          <w:b/>
          <w:sz w:val="28"/>
          <w:szCs w:val="28"/>
        </w:rPr>
        <w:t xml:space="preserve"> Notes</w:t>
      </w:r>
    </w:p>
    <w:p w:rsidR="00D95032" w:rsidRPr="00852AE2" w:rsidRDefault="00D95032" w:rsidP="00D95032">
      <w:pPr>
        <w:rPr>
          <w:rFonts w:asciiTheme="minorHAnsi" w:hAnsiTheme="minorHAnsi" w:cstheme="minorHAnsi"/>
        </w:rPr>
      </w:pPr>
    </w:p>
    <w:p w:rsidR="00D95032" w:rsidRPr="00852AE2" w:rsidRDefault="00D95032" w:rsidP="00D95032">
      <w:pPr>
        <w:rPr>
          <w:rFonts w:asciiTheme="minorHAnsi" w:hAnsiTheme="minorHAnsi" w:cstheme="minorHAnsi"/>
        </w:rPr>
      </w:pPr>
    </w:p>
    <w:p w:rsidR="00D95032" w:rsidRPr="00852AE2" w:rsidRDefault="00D95032" w:rsidP="00D95032">
      <w:pPr>
        <w:rPr>
          <w:rFonts w:asciiTheme="minorHAnsi" w:hAnsiTheme="minorHAnsi" w:cstheme="minorHAnsi"/>
        </w:rPr>
      </w:pPr>
    </w:p>
    <w:p w:rsidR="00D95032" w:rsidRPr="001D6317" w:rsidRDefault="00D95032" w:rsidP="00D95032">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p>
    <w:p w:rsidR="00D95032" w:rsidRPr="00C56143" w:rsidRDefault="00D95032" w:rsidP="00D95032">
      <w:pPr>
        <w:rPr>
          <w:rFonts w:asciiTheme="minorHAnsi" w:hAnsiTheme="minorHAnsi" w:cstheme="minorHAnsi"/>
        </w:rPr>
      </w:pPr>
      <w:r>
        <w:rPr>
          <w:rFonts w:asciiTheme="minorHAnsi" w:hAnsiTheme="minorHAnsi" w:cstheme="minorHAnsi"/>
        </w:rPr>
        <w:t xml:space="preserve">Welcome back to our series, You’re Richer Than You Think.   </w:t>
      </w:r>
      <w:r w:rsidRPr="00CE0C7F">
        <w:rPr>
          <w:rFonts w:asciiTheme="minorHAnsi" w:hAnsiTheme="minorHAnsi" w:cstheme="minorHAnsi"/>
        </w:rPr>
        <w:t>This series is a walk through the book of Colossians.  This week will look at Colossians</w:t>
      </w:r>
      <w:r>
        <w:rPr>
          <w:rFonts w:asciiTheme="minorHAnsi" w:hAnsiTheme="minorHAnsi" w:cstheme="minorHAnsi"/>
        </w:rPr>
        <w:t xml:space="preserve"> </w:t>
      </w:r>
      <w:r w:rsidRPr="00D21F3B">
        <w:rPr>
          <w:rFonts w:asciiTheme="minorHAnsi" w:hAnsiTheme="minorHAnsi" w:cstheme="minorHAnsi"/>
        </w:rPr>
        <w:t xml:space="preserve">1:24-2:5  In this passage Paul talks about the great wealth we have in Christ.  We are super rich.  There is a phrase that is the password to the safe that is filled with all the amazing blessings we have.  The phrase is CHRIST IN YOU THE HOPE OF GLORY. </w:t>
      </w:r>
      <w:r>
        <w:rPr>
          <w:rFonts w:asciiTheme="minorHAnsi" w:hAnsiTheme="minorHAnsi" w:cstheme="minorHAnsi"/>
        </w:rPr>
        <w:t xml:space="preserve">  </w:t>
      </w:r>
      <w:r w:rsidRPr="00D21F3B">
        <w:rPr>
          <w:rFonts w:asciiTheme="minorHAnsi" w:hAnsiTheme="minorHAnsi" w:cstheme="minorHAnsi"/>
        </w:rPr>
        <w:t>The</w:t>
      </w:r>
      <w:r>
        <w:rPr>
          <w:rFonts w:asciiTheme="minorHAnsi" w:hAnsiTheme="minorHAnsi" w:cstheme="minorHAnsi"/>
        </w:rPr>
        <w:t>re are amazing</w:t>
      </w:r>
      <w:r w:rsidRPr="00D21F3B">
        <w:rPr>
          <w:rFonts w:asciiTheme="minorHAnsi" w:hAnsiTheme="minorHAnsi" w:cstheme="minorHAnsi"/>
        </w:rPr>
        <w:t xml:space="preserve"> riches we find in our lives as we live out th</w:t>
      </w:r>
      <w:r>
        <w:rPr>
          <w:rFonts w:asciiTheme="minorHAnsi" w:hAnsiTheme="minorHAnsi" w:cstheme="minorHAnsi"/>
        </w:rPr>
        <w:t>is</w:t>
      </w:r>
      <w:r w:rsidRPr="00D21F3B">
        <w:rPr>
          <w:rFonts w:asciiTheme="minorHAnsi" w:hAnsiTheme="minorHAnsi" w:cstheme="minorHAnsi"/>
        </w:rPr>
        <w:t xml:space="preserve"> truth</w:t>
      </w:r>
      <w:r>
        <w:rPr>
          <w:rFonts w:asciiTheme="minorHAnsi" w:hAnsiTheme="minorHAnsi" w:cstheme="minorHAnsi"/>
        </w:rPr>
        <w:t xml:space="preserve"> -</w:t>
      </w:r>
      <w:r w:rsidRPr="00D21F3B">
        <w:rPr>
          <w:rFonts w:asciiTheme="minorHAnsi" w:hAnsiTheme="minorHAnsi" w:cstheme="minorHAnsi"/>
        </w:rPr>
        <w:t xml:space="preserve"> CHRIST IN YOU THE HOPE OF GLORY.</w:t>
      </w:r>
      <w:r w:rsidRPr="00CE0C7F">
        <w:rPr>
          <w:rFonts w:asciiTheme="minorHAnsi" w:hAnsiTheme="minorHAnsi" w:cstheme="minorHAnsi"/>
        </w:rPr>
        <w:t xml:space="preserve"> </w:t>
      </w:r>
      <w:r>
        <w:rPr>
          <w:rFonts w:asciiTheme="minorHAnsi" w:hAnsiTheme="minorHAnsi" w:cstheme="minorHAnsi"/>
        </w:rPr>
        <w:t xml:space="preserve">  Today in group we’ll explore some of those riches.  </w:t>
      </w:r>
      <w:r w:rsidRPr="00C56143">
        <w:rPr>
          <w:rFonts w:asciiTheme="minorHAnsi" w:hAnsiTheme="minorHAnsi" w:cstheme="minorHAnsi"/>
        </w:rPr>
        <w:t xml:space="preserve"> </w:t>
      </w:r>
      <w:r>
        <w:rPr>
          <w:rFonts w:asciiTheme="minorHAnsi" w:hAnsiTheme="minorHAnsi" w:cstheme="minorHAnsi"/>
        </w:rPr>
        <w:t xml:space="preserve">Our hope is that this week, as we explore the riches we have, we would experience the awe of Jesus, who He is and what He has done for us. </w:t>
      </w:r>
    </w:p>
    <w:p w:rsidR="00D95032" w:rsidRDefault="00D95032" w:rsidP="00D95032">
      <w:pPr>
        <w:rPr>
          <w:rFonts w:asciiTheme="minorHAnsi" w:hAnsiTheme="minorHAnsi" w:cstheme="minorHAnsi"/>
          <w:b/>
          <w:sz w:val="28"/>
          <w:szCs w:val="28"/>
          <w:u w:val="single"/>
        </w:rPr>
      </w:pPr>
    </w:p>
    <w:p w:rsidR="00D95032" w:rsidRPr="00C56143" w:rsidRDefault="00D95032" w:rsidP="00D95032">
      <w:pPr>
        <w:rPr>
          <w:rFonts w:asciiTheme="minorHAnsi" w:hAnsiTheme="minorHAnsi" w:cstheme="minorHAnsi"/>
          <w:b/>
        </w:rPr>
      </w:pPr>
      <w:r w:rsidRPr="00852AE2">
        <w:rPr>
          <w:rFonts w:asciiTheme="minorHAnsi" w:hAnsiTheme="minorHAnsi" w:cstheme="minorHAnsi"/>
          <w:b/>
          <w:sz w:val="28"/>
          <w:szCs w:val="28"/>
          <w:u w:val="single"/>
        </w:rPr>
        <w:t>ICEBREAKER:</w:t>
      </w:r>
      <w:r w:rsidRPr="00852AE2">
        <w:rPr>
          <w:rFonts w:asciiTheme="minorHAnsi" w:hAnsiTheme="minorHAnsi" w:cstheme="minorHAnsi"/>
          <w:sz w:val="28"/>
          <w:szCs w:val="28"/>
        </w:rPr>
        <w:t xml:space="preserve">  </w:t>
      </w:r>
      <w:r w:rsidRPr="00852AE2">
        <w:rPr>
          <w:rFonts w:asciiTheme="minorHAnsi" w:hAnsiTheme="minorHAnsi" w:cstheme="minorHAnsi"/>
        </w:rPr>
        <w:t xml:space="preserve"> </w:t>
      </w:r>
      <w:r>
        <w:rPr>
          <w:rFonts w:asciiTheme="minorHAnsi" w:hAnsiTheme="minorHAnsi" w:cstheme="minorHAnsi"/>
        </w:rPr>
        <w:t xml:space="preserve">  </w:t>
      </w:r>
      <w:r w:rsidRPr="002C6D04">
        <w:rPr>
          <w:rFonts w:asciiTheme="minorHAnsi" w:hAnsiTheme="minorHAnsi" w:cstheme="minorHAnsi"/>
          <w:u w:val="single"/>
        </w:rPr>
        <w:t>Enter Password Here</w:t>
      </w:r>
    </w:p>
    <w:p w:rsidR="00D95032" w:rsidRPr="002C6D04" w:rsidRDefault="00D95032" w:rsidP="00D95032">
      <w:pPr>
        <w:rPr>
          <w:rFonts w:asciiTheme="minorHAnsi" w:hAnsiTheme="minorHAnsi" w:cstheme="minorHAnsi"/>
        </w:rPr>
      </w:pPr>
      <w:r>
        <w:rPr>
          <w:rFonts w:asciiTheme="minorHAnsi" w:hAnsiTheme="minorHAnsi" w:cstheme="minorHAnsi"/>
        </w:rPr>
        <w:t xml:space="preserve">You know the feeling, that experience of staring at the blinking cursor on your screen just below the words, “Enter Password Here”.    It’s that feeling when you realize – “Oh no!   I forgot my password!”     What experience have you had of that time you just couldn’t remember your password?   Do you have a system for remembering your passwords?   Or do you have one password you use for everything?    </w:t>
      </w:r>
      <w:r w:rsidRPr="004F0464">
        <w:rPr>
          <w:rFonts w:asciiTheme="minorHAnsi" w:hAnsiTheme="minorHAnsi" w:cstheme="minorHAnsi"/>
          <w:b/>
        </w:rPr>
        <w:t xml:space="preserve">Share a password story with your group! </w:t>
      </w:r>
      <w:r>
        <w:rPr>
          <w:rFonts w:asciiTheme="minorHAnsi" w:hAnsiTheme="minorHAnsi" w:cstheme="minorHAnsi"/>
        </w:rPr>
        <w:t xml:space="preserve">  (but don’t give away your password!  </w:t>
      </w:r>
      <w:r w:rsidRPr="002C6D04">
        <w:rPr>
          <w:rFonts w:asciiTheme="minorHAnsi" w:hAnsiTheme="minorHAnsi" w:cstheme="minorHAnsi"/>
        </w:rPr>
        <w:sym w:font="Wingdings" w:char="F04A"/>
      </w:r>
      <w:r>
        <w:rPr>
          <w:rFonts w:asciiTheme="minorHAnsi" w:hAnsiTheme="minorHAnsi" w:cstheme="minorHAnsi"/>
        </w:rPr>
        <w:t>)</w:t>
      </w:r>
    </w:p>
    <w:p w:rsidR="00D95032" w:rsidRDefault="00D95032" w:rsidP="00D95032">
      <w:pPr>
        <w:rPr>
          <w:rFonts w:asciiTheme="minorHAnsi" w:hAnsiTheme="minorHAnsi" w:cstheme="minorHAnsi"/>
          <w:b/>
          <w:sz w:val="28"/>
          <w:szCs w:val="28"/>
          <w:u w:val="single"/>
        </w:rPr>
      </w:pPr>
    </w:p>
    <w:p w:rsidR="00D95032" w:rsidRDefault="00D95032" w:rsidP="00D95032">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rsidR="00D95032" w:rsidRDefault="00D95032" w:rsidP="00D95032">
      <w:pPr>
        <w:rPr>
          <w:rFonts w:ascii="Calibri" w:hAnsi="Calibri" w:cs="Calibri"/>
          <w:color w:val="000000"/>
          <w:sz w:val="22"/>
          <w:szCs w:val="22"/>
        </w:rPr>
      </w:pPr>
    </w:p>
    <w:p w:rsidR="00D95032" w:rsidRPr="00E42BB1" w:rsidRDefault="00D95032" w:rsidP="00D95032">
      <w:pPr>
        <w:pStyle w:val="ListParagraph"/>
        <w:numPr>
          <w:ilvl w:val="0"/>
          <w:numId w:val="1"/>
        </w:numPr>
        <w:rPr>
          <w:rFonts w:ascii="Calibri" w:hAnsi="Calibri" w:cs="Calibri"/>
          <w:b/>
          <w:color w:val="000000"/>
        </w:rPr>
      </w:pPr>
      <w:r>
        <w:rPr>
          <w:rFonts w:ascii="Calibri" w:hAnsi="Calibri" w:cs="Calibri"/>
          <w:color w:val="000000"/>
        </w:rPr>
        <w:t xml:space="preserve">On Sunday, Ken talked about the idea that the phrase CHRIST IN YOU THE HOPE OF GLORY is our password to incredible riches.   What did he mean by this?    </w:t>
      </w:r>
      <w:r w:rsidRPr="00E42BB1">
        <w:rPr>
          <w:rFonts w:ascii="Calibri" w:hAnsi="Calibri" w:cs="Calibri"/>
          <w:b/>
          <w:color w:val="000000"/>
        </w:rPr>
        <w:t>What was a highlight for you from this teaching?</w:t>
      </w:r>
    </w:p>
    <w:p w:rsidR="00D95032" w:rsidRDefault="00D95032" w:rsidP="00D95032">
      <w:pPr>
        <w:rPr>
          <w:rFonts w:ascii="Calibri" w:hAnsi="Calibri" w:cs="Calibri"/>
          <w:color w:val="000000"/>
        </w:rPr>
      </w:pPr>
    </w:p>
    <w:p w:rsidR="00D95032" w:rsidRDefault="00D95032" w:rsidP="00D95032">
      <w:pPr>
        <w:rPr>
          <w:rFonts w:ascii="Calibri" w:hAnsi="Calibri" w:cs="Calibri"/>
          <w:color w:val="000000"/>
        </w:rPr>
      </w:pPr>
    </w:p>
    <w:p w:rsidR="00D95032" w:rsidRDefault="00D95032" w:rsidP="00D95032">
      <w:pPr>
        <w:rPr>
          <w:rFonts w:ascii="Calibri" w:hAnsi="Calibri" w:cs="Calibri"/>
          <w:color w:val="000000"/>
        </w:rPr>
      </w:pPr>
    </w:p>
    <w:p w:rsidR="00D95032" w:rsidRDefault="00D95032" w:rsidP="00D95032">
      <w:pPr>
        <w:rPr>
          <w:rFonts w:ascii="Calibri" w:hAnsi="Calibri" w:cs="Calibri"/>
          <w:color w:val="000000"/>
        </w:rPr>
      </w:pPr>
      <w:r>
        <w:rPr>
          <w:rFonts w:ascii="Calibri" w:hAnsi="Calibri" w:cs="Calibri"/>
          <w:color w:val="000000"/>
        </w:rPr>
        <w:t>READ:   Colossians 1:24 – 2:5</w:t>
      </w:r>
    </w:p>
    <w:p w:rsidR="00D95032" w:rsidRDefault="00D95032" w:rsidP="00D95032">
      <w:pPr>
        <w:rPr>
          <w:rFonts w:ascii="Calibri" w:hAnsi="Calibri" w:cs="Calibri"/>
          <w:color w:val="000000"/>
        </w:rPr>
      </w:pPr>
    </w:p>
    <w:p w:rsidR="00D95032" w:rsidRDefault="00D95032" w:rsidP="00D95032">
      <w:pPr>
        <w:rPr>
          <w:rFonts w:ascii="Calibri" w:hAnsi="Calibri" w:cs="Calibri"/>
          <w:color w:val="000000"/>
        </w:rPr>
      </w:pPr>
    </w:p>
    <w:p w:rsidR="00D95032" w:rsidRPr="00E05386" w:rsidRDefault="00D95032" w:rsidP="00D95032">
      <w:pPr>
        <w:pStyle w:val="ListParagraph"/>
        <w:numPr>
          <w:ilvl w:val="0"/>
          <w:numId w:val="1"/>
        </w:numPr>
        <w:rPr>
          <w:rFonts w:ascii="Calibri" w:hAnsi="Calibri" w:cs="Calibri"/>
          <w:b/>
          <w:color w:val="000000"/>
        </w:rPr>
      </w:pPr>
      <w:r w:rsidRPr="00E05386">
        <w:rPr>
          <w:rFonts w:ascii="Calibri" w:hAnsi="Calibri" w:cs="Calibri"/>
          <w:color w:val="000000"/>
        </w:rPr>
        <w:t xml:space="preserve">Read vs. 24 again.    Paul says, “I am glad when I suffer for you in my body … “   </w:t>
      </w:r>
      <w:r w:rsidRPr="00E05386">
        <w:rPr>
          <w:rFonts w:ascii="Calibri" w:hAnsi="Calibri" w:cs="Calibri"/>
          <w:b/>
          <w:color w:val="000000"/>
        </w:rPr>
        <w:t xml:space="preserve">How could Paul say this?    </w:t>
      </w:r>
    </w:p>
    <w:p w:rsidR="00D95032" w:rsidRDefault="00D95032" w:rsidP="00D95032">
      <w:pPr>
        <w:rPr>
          <w:rFonts w:ascii="Calibri" w:hAnsi="Calibri" w:cs="Calibri"/>
          <w:color w:val="000000"/>
        </w:rPr>
      </w:pPr>
    </w:p>
    <w:p w:rsidR="00D95032" w:rsidRDefault="00D95032" w:rsidP="00D95032">
      <w:pPr>
        <w:rPr>
          <w:rFonts w:ascii="Calibri" w:hAnsi="Calibri" w:cs="Calibri"/>
          <w:color w:val="000000"/>
        </w:rPr>
      </w:pPr>
    </w:p>
    <w:p w:rsidR="00D95032" w:rsidRPr="00656F0F" w:rsidRDefault="00D95032" w:rsidP="00D95032">
      <w:pPr>
        <w:pStyle w:val="ListParagraph"/>
        <w:numPr>
          <w:ilvl w:val="0"/>
          <w:numId w:val="1"/>
        </w:numPr>
        <w:rPr>
          <w:rFonts w:ascii="Calibri" w:hAnsi="Calibri" w:cs="Calibri"/>
          <w:b/>
          <w:color w:val="000000"/>
        </w:rPr>
      </w:pPr>
      <w:r>
        <w:rPr>
          <w:rFonts w:ascii="Calibri" w:hAnsi="Calibri" w:cs="Calibri"/>
          <w:color w:val="000000"/>
        </w:rPr>
        <w:lastRenderedPageBreak/>
        <w:t xml:space="preserve">Read vs. 25-26 about the message of the Gospel.   </w:t>
      </w:r>
      <w:r w:rsidRPr="00656F0F">
        <w:rPr>
          <w:rFonts w:ascii="Calibri" w:hAnsi="Calibri" w:cs="Calibri"/>
          <w:b/>
          <w:color w:val="000000"/>
        </w:rPr>
        <w:t>What does Paul mean that this message was kept “secret”?</w:t>
      </w:r>
    </w:p>
    <w:p w:rsidR="00D95032" w:rsidRPr="00E05386" w:rsidRDefault="00D95032" w:rsidP="00D95032">
      <w:pPr>
        <w:rPr>
          <w:rFonts w:ascii="Calibri" w:hAnsi="Calibri" w:cs="Calibri"/>
          <w:b/>
          <w:color w:val="000000"/>
          <w:u w:val="single"/>
        </w:rPr>
      </w:pPr>
    </w:p>
    <w:p w:rsidR="00D95032" w:rsidRDefault="00D95032" w:rsidP="00D95032">
      <w:pPr>
        <w:rPr>
          <w:rFonts w:ascii="Calibri" w:hAnsi="Calibri" w:cs="Calibri"/>
          <w:color w:val="000000"/>
        </w:rPr>
      </w:pPr>
    </w:p>
    <w:p w:rsidR="00D95032" w:rsidRPr="00D95032" w:rsidRDefault="00D95032" w:rsidP="00D95032">
      <w:pPr>
        <w:pStyle w:val="ListParagraph"/>
        <w:numPr>
          <w:ilvl w:val="0"/>
          <w:numId w:val="1"/>
        </w:numPr>
        <w:rPr>
          <w:rFonts w:ascii="Calibri" w:hAnsi="Calibri" w:cs="Calibri"/>
          <w:b/>
          <w:color w:val="000000"/>
        </w:rPr>
      </w:pPr>
      <w:r>
        <w:rPr>
          <w:rFonts w:ascii="Calibri" w:hAnsi="Calibri" w:cs="Calibri"/>
          <w:color w:val="000000"/>
        </w:rPr>
        <w:t xml:space="preserve">Think about how God has revealed His plan in your life.    </w:t>
      </w:r>
      <w:r w:rsidRPr="00656F0F">
        <w:rPr>
          <w:rFonts w:ascii="Calibri" w:hAnsi="Calibri" w:cs="Calibri"/>
          <w:b/>
          <w:color w:val="000000"/>
        </w:rPr>
        <w:t>What has God shown you recently about His plan for you?</w:t>
      </w:r>
    </w:p>
    <w:p w:rsidR="00D95032" w:rsidRDefault="00D95032" w:rsidP="00D95032">
      <w:pPr>
        <w:rPr>
          <w:rFonts w:ascii="Calibri" w:hAnsi="Calibri" w:cs="Calibri"/>
          <w:color w:val="000000"/>
        </w:rPr>
      </w:pPr>
    </w:p>
    <w:p w:rsidR="00D95032" w:rsidRDefault="00D95032" w:rsidP="00D95032">
      <w:pPr>
        <w:rPr>
          <w:rFonts w:ascii="Calibri" w:hAnsi="Calibri" w:cs="Calibri"/>
          <w:color w:val="000000"/>
        </w:rPr>
      </w:pPr>
    </w:p>
    <w:p w:rsidR="00D95032" w:rsidRPr="00AF4732" w:rsidRDefault="00D95032" w:rsidP="00D95032">
      <w:pPr>
        <w:pStyle w:val="ListParagraph"/>
        <w:numPr>
          <w:ilvl w:val="0"/>
          <w:numId w:val="1"/>
        </w:numPr>
        <w:rPr>
          <w:rFonts w:ascii="Calibri" w:hAnsi="Calibri" w:cs="Calibri"/>
          <w:b/>
          <w:color w:val="000000"/>
        </w:rPr>
      </w:pPr>
      <w:r>
        <w:rPr>
          <w:rFonts w:ascii="Calibri" w:hAnsi="Calibri" w:cs="Calibri"/>
          <w:color w:val="000000"/>
        </w:rPr>
        <w:t xml:space="preserve">In verse 27, Paul talks about the “glorious riches of this mystery, which is Christ in you, the hope of glory.”    </w:t>
      </w:r>
      <w:r w:rsidRPr="00AF4732">
        <w:rPr>
          <w:rFonts w:ascii="Calibri" w:hAnsi="Calibri" w:cs="Calibri"/>
          <w:b/>
          <w:color w:val="000000"/>
        </w:rPr>
        <w:t xml:space="preserve">Why would Paul </w:t>
      </w:r>
      <w:r>
        <w:rPr>
          <w:rFonts w:ascii="Calibri" w:hAnsi="Calibri" w:cs="Calibri"/>
          <w:b/>
          <w:color w:val="000000"/>
        </w:rPr>
        <w:t>use this phrase</w:t>
      </w:r>
      <w:r w:rsidRPr="00AF4732">
        <w:rPr>
          <w:rFonts w:ascii="Calibri" w:hAnsi="Calibri" w:cs="Calibri"/>
          <w:b/>
          <w:color w:val="000000"/>
        </w:rPr>
        <w:t xml:space="preserve"> “glorious riches”?</w:t>
      </w:r>
    </w:p>
    <w:p w:rsidR="00D95032" w:rsidRDefault="00D95032" w:rsidP="00D95032">
      <w:pPr>
        <w:rPr>
          <w:rFonts w:ascii="Calibri" w:hAnsi="Calibri" w:cs="Calibri"/>
          <w:color w:val="000000"/>
        </w:rPr>
      </w:pPr>
    </w:p>
    <w:p w:rsidR="00D95032" w:rsidRDefault="00D95032" w:rsidP="00D95032">
      <w:pPr>
        <w:rPr>
          <w:rFonts w:ascii="Calibri" w:hAnsi="Calibri" w:cs="Calibri"/>
          <w:color w:val="000000"/>
        </w:rPr>
      </w:pPr>
    </w:p>
    <w:p w:rsidR="00D95032" w:rsidRPr="00163F43" w:rsidRDefault="00D95032" w:rsidP="00D95032">
      <w:pPr>
        <w:pStyle w:val="ListParagraph"/>
        <w:numPr>
          <w:ilvl w:val="0"/>
          <w:numId w:val="1"/>
        </w:numPr>
        <w:rPr>
          <w:rFonts w:ascii="Calibri" w:hAnsi="Calibri" w:cs="Calibri"/>
          <w:b/>
          <w:color w:val="000000"/>
        </w:rPr>
      </w:pPr>
      <w:r>
        <w:rPr>
          <w:rFonts w:ascii="Calibri" w:hAnsi="Calibri" w:cs="Calibri"/>
          <w:color w:val="000000"/>
        </w:rPr>
        <w:t xml:space="preserve">Think about this idea of “Christ in you, the hope of glory.”   </w:t>
      </w:r>
      <w:r w:rsidRPr="00163F43">
        <w:rPr>
          <w:rFonts w:ascii="Calibri" w:hAnsi="Calibri" w:cs="Calibri"/>
          <w:b/>
          <w:color w:val="000000"/>
        </w:rPr>
        <w:t xml:space="preserve">How can </w:t>
      </w:r>
      <w:r>
        <w:rPr>
          <w:rFonts w:ascii="Calibri" w:hAnsi="Calibri" w:cs="Calibri"/>
          <w:b/>
          <w:color w:val="000000"/>
        </w:rPr>
        <w:t xml:space="preserve">you </w:t>
      </w:r>
      <w:r w:rsidRPr="00163F43">
        <w:rPr>
          <w:rFonts w:ascii="Calibri" w:hAnsi="Calibri" w:cs="Calibri"/>
          <w:b/>
          <w:color w:val="000000"/>
        </w:rPr>
        <w:t>treasure</w:t>
      </w:r>
      <w:r>
        <w:rPr>
          <w:rFonts w:ascii="Calibri" w:hAnsi="Calibri" w:cs="Calibri"/>
          <w:b/>
          <w:color w:val="000000"/>
        </w:rPr>
        <w:t xml:space="preserve"> this gift God has given you</w:t>
      </w:r>
      <w:r w:rsidRPr="00163F43">
        <w:rPr>
          <w:rFonts w:ascii="Calibri" w:hAnsi="Calibri" w:cs="Calibri"/>
          <w:b/>
          <w:color w:val="000000"/>
        </w:rPr>
        <w:t>?</w:t>
      </w:r>
    </w:p>
    <w:p w:rsidR="00D95032" w:rsidRPr="00AF4732" w:rsidRDefault="00D95032" w:rsidP="00D95032">
      <w:pPr>
        <w:rPr>
          <w:rFonts w:ascii="Calibri" w:hAnsi="Calibri" w:cs="Calibri"/>
          <w:color w:val="000000"/>
        </w:rPr>
      </w:pPr>
    </w:p>
    <w:p w:rsidR="00D95032" w:rsidRDefault="00D95032" w:rsidP="00D95032">
      <w:pPr>
        <w:rPr>
          <w:rFonts w:ascii="Calibri" w:hAnsi="Calibri" w:cs="Calibri"/>
          <w:color w:val="000000"/>
        </w:rPr>
      </w:pPr>
    </w:p>
    <w:p w:rsidR="00D95032" w:rsidRPr="00881F8E" w:rsidRDefault="00D95032" w:rsidP="00D95032">
      <w:pPr>
        <w:pStyle w:val="ListParagraph"/>
        <w:numPr>
          <w:ilvl w:val="0"/>
          <w:numId w:val="1"/>
        </w:numPr>
        <w:rPr>
          <w:rFonts w:ascii="Calibri" w:hAnsi="Calibri" w:cs="Calibri"/>
          <w:b/>
          <w:color w:val="000000"/>
        </w:rPr>
      </w:pPr>
      <w:r>
        <w:rPr>
          <w:rFonts w:ascii="Calibri" w:hAnsi="Calibri" w:cs="Calibri"/>
          <w:color w:val="000000"/>
        </w:rPr>
        <w:t xml:space="preserve">Read Colossians 2:1-3 again.     </w:t>
      </w:r>
      <w:r w:rsidRPr="00881F8E">
        <w:rPr>
          <w:rFonts w:ascii="Calibri" w:hAnsi="Calibri" w:cs="Calibri"/>
          <w:b/>
          <w:color w:val="000000"/>
        </w:rPr>
        <w:t>What does Paul want God’s people to experience?</w:t>
      </w:r>
    </w:p>
    <w:p w:rsidR="00D95032" w:rsidRDefault="00D95032" w:rsidP="00D95032">
      <w:pPr>
        <w:rPr>
          <w:rFonts w:ascii="Calibri" w:hAnsi="Calibri" w:cs="Calibri"/>
          <w:color w:val="000000"/>
        </w:rPr>
      </w:pPr>
    </w:p>
    <w:p w:rsidR="00D95032" w:rsidRDefault="00D95032" w:rsidP="00D95032">
      <w:pPr>
        <w:rPr>
          <w:rFonts w:ascii="Calibri" w:hAnsi="Calibri" w:cs="Calibri"/>
          <w:color w:val="000000"/>
          <w:u w:val="single"/>
        </w:rPr>
      </w:pPr>
    </w:p>
    <w:p w:rsidR="00D95032" w:rsidRPr="007B0591" w:rsidRDefault="00D95032" w:rsidP="00D95032">
      <w:pPr>
        <w:rPr>
          <w:rFonts w:ascii="Calibri" w:hAnsi="Calibri" w:cs="Calibri"/>
          <w:color w:val="000000"/>
          <w:u w:val="single"/>
        </w:rPr>
      </w:pPr>
      <w:r w:rsidRPr="007B0591">
        <w:rPr>
          <w:rFonts w:ascii="Calibri" w:hAnsi="Calibri" w:cs="Calibri"/>
          <w:color w:val="000000"/>
          <w:u w:val="single"/>
        </w:rPr>
        <w:t xml:space="preserve"> </w:t>
      </w:r>
    </w:p>
    <w:p w:rsidR="00D95032" w:rsidRPr="004F0464" w:rsidRDefault="00D95032" w:rsidP="00D95032">
      <w:pPr>
        <w:pStyle w:val="ListParagraph"/>
        <w:numPr>
          <w:ilvl w:val="0"/>
          <w:numId w:val="1"/>
        </w:numPr>
        <w:rPr>
          <w:rFonts w:ascii="Calibri" w:hAnsi="Calibri" w:cs="Calibri"/>
          <w:b/>
          <w:color w:val="000000"/>
        </w:rPr>
      </w:pPr>
      <w:r>
        <w:rPr>
          <w:rFonts w:ascii="Calibri" w:hAnsi="Calibri" w:cs="Calibri"/>
          <w:color w:val="000000"/>
        </w:rPr>
        <w:t xml:space="preserve">In verse 4, Paul tells the Colossians he is reminding them of these things so “ … no one will deceive you with fine sounding arguments.”     Paul realized there are teachings and philosophies out there that can deceive us and lead us away from God’s truth.    </w:t>
      </w:r>
      <w:r w:rsidRPr="004F0464">
        <w:rPr>
          <w:rFonts w:ascii="Calibri" w:hAnsi="Calibri" w:cs="Calibri"/>
          <w:b/>
          <w:color w:val="000000"/>
        </w:rPr>
        <w:t>How can we be on guard against false teachings today?</w:t>
      </w:r>
    </w:p>
    <w:p w:rsidR="00D95032" w:rsidRDefault="00D95032" w:rsidP="00D95032">
      <w:pPr>
        <w:rPr>
          <w:rFonts w:ascii="Calibri" w:hAnsi="Calibri" w:cs="Calibri"/>
          <w:color w:val="000000"/>
        </w:rPr>
      </w:pPr>
    </w:p>
    <w:p w:rsidR="00D95032" w:rsidRDefault="00D95032" w:rsidP="00D95032">
      <w:pPr>
        <w:rPr>
          <w:rFonts w:ascii="Calibri" w:hAnsi="Calibri" w:cs="Calibri"/>
          <w:color w:val="000000"/>
        </w:rPr>
      </w:pPr>
    </w:p>
    <w:p w:rsidR="00D95032" w:rsidRPr="00D333D3" w:rsidRDefault="00D95032" w:rsidP="00D95032">
      <w:pPr>
        <w:pStyle w:val="ListParagraph"/>
        <w:numPr>
          <w:ilvl w:val="0"/>
          <w:numId w:val="1"/>
        </w:numPr>
        <w:rPr>
          <w:rFonts w:ascii="Calibri" w:hAnsi="Calibri" w:cs="Calibri"/>
          <w:b/>
          <w:color w:val="000000"/>
        </w:rPr>
      </w:pPr>
      <w:r>
        <w:rPr>
          <w:rFonts w:ascii="Calibri" w:hAnsi="Calibri" w:cs="Calibri"/>
          <w:color w:val="000000"/>
        </w:rPr>
        <w:t xml:space="preserve">Our hope this week is that you would experience the awe of Jesus, who He is and what He has done for you.     </w:t>
      </w:r>
      <w:r w:rsidRPr="00D333D3">
        <w:rPr>
          <w:rFonts w:ascii="Calibri" w:hAnsi="Calibri" w:cs="Calibri"/>
          <w:b/>
          <w:color w:val="000000"/>
        </w:rPr>
        <w:t>What from</w:t>
      </w:r>
      <w:r>
        <w:rPr>
          <w:rFonts w:ascii="Calibri" w:hAnsi="Calibri" w:cs="Calibri"/>
          <w:b/>
          <w:color w:val="000000"/>
        </w:rPr>
        <w:t xml:space="preserve"> our time in this study</w:t>
      </w:r>
      <w:r w:rsidRPr="00D333D3">
        <w:rPr>
          <w:rFonts w:ascii="Calibri" w:hAnsi="Calibri" w:cs="Calibri"/>
          <w:b/>
          <w:color w:val="000000"/>
        </w:rPr>
        <w:t xml:space="preserve"> has grown your awe of Jesus? </w:t>
      </w:r>
    </w:p>
    <w:p w:rsidR="00D95032" w:rsidRPr="00881F8E" w:rsidRDefault="00D95032" w:rsidP="00D95032">
      <w:pPr>
        <w:rPr>
          <w:rFonts w:ascii="Calibri" w:hAnsi="Calibri" w:cs="Calibri"/>
          <w:color w:val="000000"/>
        </w:rPr>
      </w:pPr>
    </w:p>
    <w:p w:rsidR="00D95032" w:rsidRDefault="00D95032" w:rsidP="00D95032">
      <w:pPr>
        <w:rPr>
          <w:rFonts w:ascii="Calibri" w:hAnsi="Calibri" w:cs="Calibri"/>
          <w:color w:val="000000"/>
          <w:u w:val="single"/>
        </w:rPr>
      </w:pPr>
    </w:p>
    <w:p w:rsidR="00D95032" w:rsidRPr="001000BE" w:rsidRDefault="00D95032" w:rsidP="00D95032">
      <w:pPr>
        <w:rPr>
          <w:rFonts w:ascii="Calibri" w:hAnsi="Calibri" w:cs="Calibri"/>
          <w:b/>
          <w:color w:val="000000"/>
          <w:sz w:val="28"/>
          <w:szCs w:val="28"/>
        </w:rPr>
      </w:pPr>
      <w:r w:rsidRPr="001000BE">
        <w:rPr>
          <w:rFonts w:ascii="Calibri" w:hAnsi="Calibri" w:cs="Calibri"/>
          <w:b/>
          <w:color w:val="000000"/>
          <w:sz w:val="28"/>
          <w:szCs w:val="28"/>
          <w:u w:val="single"/>
        </w:rPr>
        <w:t>EXPERIENCE GOD</w:t>
      </w:r>
    </w:p>
    <w:p w:rsidR="00D95032" w:rsidRDefault="00D95032" w:rsidP="00D95032">
      <w:pPr>
        <w:rPr>
          <w:rFonts w:ascii="Calibri" w:hAnsi="Calibri" w:cs="Calibri"/>
          <w:color w:val="000000"/>
          <w:u w:val="single"/>
        </w:rPr>
      </w:pPr>
    </w:p>
    <w:p w:rsidR="00D95032" w:rsidRDefault="00D95032" w:rsidP="00D95032">
      <w:pPr>
        <w:rPr>
          <w:rFonts w:ascii="Calibri" w:hAnsi="Calibri" w:cs="Calibri"/>
          <w:color w:val="000000"/>
        </w:rPr>
      </w:pPr>
      <w:r>
        <w:rPr>
          <w:rFonts w:ascii="Calibri" w:hAnsi="Calibri" w:cs="Calibri"/>
          <w:color w:val="000000"/>
          <w:u w:val="single"/>
        </w:rPr>
        <w:t>Watch</w:t>
      </w:r>
      <w:r>
        <w:rPr>
          <w:rFonts w:ascii="Calibri" w:hAnsi="Calibri" w:cs="Calibri"/>
          <w:color w:val="000000"/>
        </w:rPr>
        <w:t xml:space="preserve">   Eyes Fixed on You – Phil Wickham.  </w:t>
      </w:r>
      <w:hyperlink r:id="rId5" w:history="1">
        <w:r w:rsidRPr="00B22AA2">
          <w:rPr>
            <w:rStyle w:val="Hyperlink"/>
            <w:rFonts w:ascii="Calibri" w:hAnsi="Calibri" w:cs="Calibri"/>
          </w:rPr>
          <w:t>https://www.youtube.com/watch?v=mEBwGd1tom0</w:t>
        </w:r>
      </w:hyperlink>
      <w:r>
        <w:rPr>
          <w:rFonts w:ascii="Calibri" w:hAnsi="Calibri" w:cs="Calibri"/>
          <w:color w:val="000000"/>
        </w:rPr>
        <w:t xml:space="preserve"> </w:t>
      </w:r>
    </w:p>
    <w:p w:rsidR="00D95032" w:rsidRDefault="00D95032" w:rsidP="00D95032">
      <w:pPr>
        <w:rPr>
          <w:rFonts w:ascii="Calibri" w:hAnsi="Calibri" w:cs="Calibri"/>
          <w:color w:val="000000"/>
        </w:rPr>
      </w:pPr>
    </w:p>
    <w:p w:rsidR="00D95032" w:rsidRDefault="00D95032" w:rsidP="00D95032">
      <w:pPr>
        <w:rPr>
          <w:rFonts w:ascii="Calibri" w:hAnsi="Calibri" w:cs="Calibri"/>
          <w:color w:val="000000"/>
        </w:rPr>
      </w:pPr>
      <w:r w:rsidRPr="00B80D3E">
        <w:rPr>
          <w:rFonts w:ascii="Calibri" w:hAnsi="Calibri" w:cs="Calibri"/>
          <w:color w:val="000000"/>
          <w:u w:val="single"/>
        </w:rPr>
        <w:t>Pray</w:t>
      </w:r>
      <w:r>
        <w:rPr>
          <w:rFonts w:ascii="Calibri" w:hAnsi="Calibri" w:cs="Calibri"/>
          <w:color w:val="000000"/>
        </w:rPr>
        <w:t xml:space="preserve">    God, thank You for helping me keep my eyes fixed on You.   Thank You for the rich treasure you have given us – Christ in you, the hope of glory!</w:t>
      </w:r>
    </w:p>
    <w:p w:rsidR="00D95032" w:rsidRPr="00B80D3E" w:rsidRDefault="00D95032" w:rsidP="00D95032">
      <w:pPr>
        <w:rPr>
          <w:rFonts w:ascii="Calibri" w:hAnsi="Calibri" w:cs="Calibri"/>
          <w:color w:val="000000"/>
        </w:rPr>
      </w:pPr>
    </w:p>
    <w:p w:rsidR="00D95032" w:rsidRDefault="00D95032" w:rsidP="00D95032">
      <w:pPr>
        <w:rPr>
          <w:rFonts w:ascii="Calibri" w:hAnsi="Calibri" w:cs="Calibri"/>
          <w:color w:val="000000"/>
        </w:rPr>
      </w:pPr>
    </w:p>
    <w:p w:rsidR="00D95032" w:rsidRDefault="00D95032" w:rsidP="00D95032">
      <w:pPr>
        <w:rPr>
          <w:rFonts w:ascii="Calibri" w:hAnsi="Calibri" w:cs="Calibri"/>
          <w:color w:val="000000"/>
        </w:rPr>
      </w:pPr>
    </w:p>
    <w:p w:rsidR="00D95032" w:rsidRDefault="00D95032" w:rsidP="00D95032">
      <w:pPr>
        <w:rPr>
          <w:rFonts w:ascii="Calibri" w:hAnsi="Calibri" w:cs="Calibri"/>
          <w:color w:val="000000"/>
        </w:rPr>
      </w:pPr>
    </w:p>
    <w:p w:rsidR="00D95032" w:rsidRDefault="00D95032" w:rsidP="00D95032">
      <w:pP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59264" behindDoc="0" locked="0" layoutInCell="1" allowOverlap="1" wp14:anchorId="7137D8D1" wp14:editId="0685C051">
                <wp:simplePos x="0" y="0"/>
                <wp:positionH relativeFrom="column">
                  <wp:posOffset>29980</wp:posOffset>
                </wp:positionH>
                <wp:positionV relativeFrom="paragraph">
                  <wp:posOffset>76273</wp:posOffset>
                </wp:positionV>
                <wp:extent cx="6040453" cy="1169233"/>
                <wp:effectExtent l="0" t="0" r="17780" b="12065"/>
                <wp:wrapNone/>
                <wp:docPr id="3" name="Text Box 3"/>
                <wp:cNvGraphicFramePr/>
                <a:graphic xmlns:a="http://schemas.openxmlformats.org/drawingml/2006/main">
                  <a:graphicData uri="http://schemas.microsoft.com/office/word/2010/wordprocessingShape">
                    <wps:wsp>
                      <wps:cNvSpPr txBox="1"/>
                      <wps:spPr>
                        <a:xfrm>
                          <a:off x="0" y="0"/>
                          <a:ext cx="6040453" cy="1169233"/>
                        </a:xfrm>
                        <a:prstGeom prst="rect">
                          <a:avLst/>
                        </a:prstGeom>
                        <a:solidFill>
                          <a:schemeClr val="lt1"/>
                        </a:solidFill>
                        <a:ln w="6350">
                          <a:solidFill>
                            <a:prstClr val="black"/>
                          </a:solidFill>
                        </a:ln>
                      </wps:spPr>
                      <wps:txbx>
                        <w:txbxContent>
                          <w:p w:rsidR="00D95032" w:rsidRPr="007779A8" w:rsidRDefault="00D95032" w:rsidP="00D95032">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rsidR="00D95032" w:rsidRDefault="00D95032" w:rsidP="00D95032">
                            <w:pPr>
                              <w:rPr>
                                <w:rFonts w:ascii="Calibri" w:hAnsi="Calibri" w:cs="Calibri"/>
                                <w:color w:val="000000"/>
                                <w:sz w:val="22"/>
                                <w:szCs w:val="22"/>
                              </w:rPr>
                            </w:pPr>
                          </w:p>
                          <w:p w:rsidR="00D95032" w:rsidRDefault="00D95032" w:rsidP="00D95032">
                            <w:pPr>
                              <w:jc w:val="center"/>
                              <w:rPr>
                                <w:rFonts w:ascii="Calibri" w:hAnsi="Calibri" w:cs="Calibri"/>
                                <w:color w:val="000000"/>
                                <w:sz w:val="22"/>
                                <w:szCs w:val="22"/>
                              </w:rPr>
                            </w:pPr>
                            <w:r>
                              <w:rPr>
                                <w:rFonts w:ascii="Calibri" w:hAnsi="Calibri" w:cs="Calibri"/>
                                <w:color w:val="000000"/>
                                <w:sz w:val="22"/>
                                <w:szCs w:val="22"/>
                              </w:rPr>
                              <w:t xml:space="preserve">Each week of this series we’ll have 5 devotionals for you to read on your own.    </w:t>
                            </w:r>
                          </w:p>
                          <w:p w:rsidR="00D95032" w:rsidRDefault="00D95032" w:rsidP="00D95032">
                            <w:pPr>
                              <w:jc w:val="center"/>
                              <w:rPr>
                                <w:rFonts w:ascii="Calibri" w:hAnsi="Calibri" w:cs="Calibri"/>
                                <w:color w:val="000000"/>
                              </w:rPr>
                            </w:pPr>
                            <w:r>
                              <w:rPr>
                                <w:rFonts w:ascii="Calibri" w:hAnsi="Calibri" w:cs="Calibri"/>
                                <w:color w:val="000000"/>
                                <w:sz w:val="22"/>
                                <w:szCs w:val="22"/>
                              </w:rPr>
                              <w:t xml:space="preserve">Read the </w:t>
                            </w:r>
                            <w:proofErr w:type="spellStart"/>
                            <w:r>
                              <w:rPr>
                                <w:rFonts w:ascii="Calibri" w:hAnsi="Calibri" w:cs="Calibri"/>
                                <w:color w:val="000000"/>
                                <w:sz w:val="22"/>
                                <w:szCs w:val="22"/>
                              </w:rPr>
                              <w:t>devos</w:t>
                            </w:r>
                            <w:proofErr w:type="spellEnd"/>
                            <w:r>
                              <w:rPr>
                                <w:rFonts w:ascii="Calibri" w:hAnsi="Calibri" w:cs="Calibri"/>
                                <w:color w:val="000000"/>
                                <w:sz w:val="22"/>
                                <w:szCs w:val="22"/>
                              </w:rPr>
                              <w:t xml:space="preserve"> this week and notice how this habit enriches your walk with Jesus!</w:t>
                            </w:r>
                          </w:p>
                          <w:p w:rsidR="00D95032" w:rsidRDefault="00D95032" w:rsidP="00D95032">
                            <w:pPr>
                              <w:jc w:val="center"/>
                              <w:rPr>
                                <w:rFonts w:ascii="Calibri" w:hAnsi="Calibri" w:cs="Calibri"/>
                                <w:color w:val="000000"/>
                              </w:rPr>
                            </w:pPr>
                            <w:hyperlink r:id="rId6" w:history="1">
                              <w:r>
                                <w:rPr>
                                  <w:rStyle w:val="Hyperlink"/>
                                  <w:rFonts w:ascii="Calibri" w:hAnsi="Calibri" w:cs="Calibri"/>
                                  <w:color w:val="0563C1"/>
                                  <w:sz w:val="22"/>
                                  <w:szCs w:val="22"/>
                                </w:rPr>
                                <w:t>https://www.creeksidechurch.ca/richer-than-you-think/</w:t>
                              </w:r>
                            </w:hyperlink>
                          </w:p>
                          <w:p w:rsidR="00D95032" w:rsidRDefault="00D95032" w:rsidP="00D95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7D8D1" id="_x0000_t202" coordsize="21600,21600" o:spt="202" path="m,l,21600r21600,l21600,xe">
                <v:stroke joinstyle="miter"/>
                <v:path gradientshapeok="t" o:connecttype="rect"/>
              </v:shapetype>
              <v:shape id="Text Box 3" o:spid="_x0000_s1026" type="#_x0000_t202" style="position:absolute;margin-left:2.35pt;margin-top:6pt;width:475.65pt;height: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" fillcolor="white [3201]" strokeweight=".5pt">
                <v:textbox>
                  <w:txbxContent>
                    <w:p w:rsidR="00D95032" w:rsidRPr="007779A8" w:rsidRDefault="00D95032" w:rsidP="00D95032">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rsidR="00D95032" w:rsidRDefault="00D95032" w:rsidP="00D95032">
                      <w:pPr>
                        <w:rPr>
                          <w:rFonts w:ascii="Calibri" w:hAnsi="Calibri" w:cs="Calibri"/>
                          <w:color w:val="000000"/>
                          <w:sz w:val="22"/>
                          <w:szCs w:val="22"/>
                        </w:rPr>
                      </w:pPr>
                    </w:p>
                    <w:p w:rsidR="00D95032" w:rsidRDefault="00D95032" w:rsidP="00D95032">
                      <w:pPr>
                        <w:jc w:val="center"/>
                        <w:rPr>
                          <w:rFonts w:ascii="Calibri" w:hAnsi="Calibri" w:cs="Calibri"/>
                          <w:color w:val="000000"/>
                          <w:sz w:val="22"/>
                          <w:szCs w:val="22"/>
                        </w:rPr>
                      </w:pPr>
                      <w:r>
                        <w:rPr>
                          <w:rFonts w:ascii="Calibri" w:hAnsi="Calibri" w:cs="Calibri"/>
                          <w:color w:val="000000"/>
                          <w:sz w:val="22"/>
                          <w:szCs w:val="22"/>
                        </w:rPr>
                        <w:t xml:space="preserve">Each week of this series we’ll have 5 devotionals for you to read on your own.    </w:t>
                      </w:r>
                    </w:p>
                    <w:p w:rsidR="00D95032" w:rsidRDefault="00D95032" w:rsidP="00D95032">
                      <w:pPr>
                        <w:jc w:val="center"/>
                        <w:rPr>
                          <w:rFonts w:ascii="Calibri" w:hAnsi="Calibri" w:cs="Calibri"/>
                          <w:color w:val="000000"/>
                        </w:rPr>
                      </w:pPr>
                      <w:r>
                        <w:rPr>
                          <w:rFonts w:ascii="Calibri" w:hAnsi="Calibri" w:cs="Calibri"/>
                          <w:color w:val="000000"/>
                          <w:sz w:val="22"/>
                          <w:szCs w:val="22"/>
                        </w:rPr>
                        <w:t xml:space="preserve">Read the </w:t>
                      </w:r>
                      <w:proofErr w:type="spellStart"/>
                      <w:r>
                        <w:rPr>
                          <w:rFonts w:ascii="Calibri" w:hAnsi="Calibri" w:cs="Calibri"/>
                          <w:color w:val="000000"/>
                          <w:sz w:val="22"/>
                          <w:szCs w:val="22"/>
                        </w:rPr>
                        <w:t>devos</w:t>
                      </w:r>
                      <w:proofErr w:type="spellEnd"/>
                      <w:r>
                        <w:rPr>
                          <w:rFonts w:ascii="Calibri" w:hAnsi="Calibri" w:cs="Calibri"/>
                          <w:color w:val="000000"/>
                          <w:sz w:val="22"/>
                          <w:szCs w:val="22"/>
                        </w:rPr>
                        <w:t xml:space="preserve"> this week and notice how this habit enriches your walk with Jesus!</w:t>
                      </w:r>
                    </w:p>
                    <w:p w:rsidR="00D95032" w:rsidRDefault="00D95032" w:rsidP="00D95032">
                      <w:pPr>
                        <w:jc w:val="center"/>
                        <w:rPr>
                          <w:rFonts w:ascii="Calibri" w:hAnsi="Calibri" w:cs="Calibri"/>
                          <w:color w:val="000000"/>
                        </w:rPr>
                      </w:pPr>
                      <w:hyperlink r:id="rId7" w:history="1">
                        <w:r>
                          <w:rPr>
                            <w:rStyle w:val="Hyperlink"/>
                            <w:rFonts w:ascii="Calibri" w:hAnsi="Calibri" w:cs="Calibri"/>
                            <w:color w:val="0563C1"/>
                            <w:sz w:val="22"/>
                            <w:szCs w:val="22"/>
                          </w:rPr>
                          <w:t>https://www.creeksidechurch.ca/richer-than-you-think/</w:t>
                        </w:r>
                      </w:hyperlink>
                    </w:p>
                    <w:p w:rsidR="00D95032" w:rsidRDefault="00D95032" w:rsidP="00D95032"/>
                  </w:txbxContent>
                </v:textbox>
              </v:shape>
            </w:pict>
          </mc:Fallback>
        </mc:AlternateContent>
      </w:r>
    </w:p>
    <w:p w:rsidR="00D95032" w:rsidRDefault="00D95032" w:rsidP="00D95032">
      <w:pPr>
        <w:rPr>
          <w:rFonts w:ascii="Calibri" w:hAnsi="Calibri" w:cs="Calibri"/>
          <w:color w:val="000000"/>
        </w:rPr>
      </w:pPr>
    </w:p>
    <w:p w:rsidR="00D95032" w:rsidRDefault="00D95032" w:rsidP="00D95032">
      <w:pPr>
        <w:rPr>
          <w:rFonts w:ascii="Calibri" w:hAnsi="Calibri" w:cs="Calibri"/>
          <w:color w:val="000000"/>
        </w:rPr>
      </w:pPr>
      <w:bookmarkStart w:id="0" w:name="_GoBack"/>
      <w:bookmarkEnd w:id="0"/>
    </w:p>
    <w:p w:rsidR="00D95032" w:rsidRPr="003B07EB" w:rsidRDefault="00D95032" w:rsidP="00D95032">
      <w:pPr>
        <w:rPr>
          <w:rFonts w:ascii="Calibri" w:hAnsi="Calibri" w:cs="Calibri"/>
          <w:b/>
          <w:color w:val="000000"/>
          <w:sz w:val="28"/>
          <w:szCs w:val="28"/>
        </w:rPr>
      </w:pPr>
      <w:r w:rsidRPr="003B07EB">
        <w:rPr>
          <w:rFonts w:ascii="Calibri" w:hAnsi="Calibri" w:cs="Calibri"/>
          <w:b/>
          <w:color w:val="000000"/>
          <w:sz w:val="28"/>
          <w:szCs w:val="28"/>
        </w:rPr>
        <w:lastRenderedPageBreak/>
        <w:t>PRAY</w:t>
      </w:r>
    </w:p>
    <w:p w:rsidR="00D95032" w:rsidRDefault="00D95032" w:rsidP="00D95032">
      <w:pPr>
        <w:rPr>
          <w:rFonts w:ascii="Calibri" w:hAnsi="Calibri" w:cs="Calibri"/>
          <w:color w:val="000000"/>
        </w:rPr>
      </w:pPr>
    </w:p>
    <w:p w:rsidR="00D95032" w:rsidRPr="00C33AD0" w:rsidRDefault="00D95032" w:rsidP="00D95032">
      <w:pPr>
        <w:rPr>
          <w:rFonts w:ascii="Calibri" w:hAnsi="Calibri" w:cs="Calibri"/>
          <w:color w:val="000000"/>
        </w:rPr>
      </w:pPr>
      <w:r w:rsidRPr="00C33AD0">
        <w:rPr>
          <w:rFonts w:ascii="Calibri" w:hAnsi="Calibri" w:cs="Calibri"/>
          <w:color w:val="000000"/>
        </w:rPr>
        <w:t xml:space="preserve">This week let’s pray for our local missions partners,  P2C Digital, Kelley and Hannah.  Creekside Supports Kelley Myles and Hannah Miller with P2C Digital Strategies in their online discipleship work.  </w:t>
      </w:r>
    </w:p>
    <w:p w:rsidR="00D95032" w:rsidRDefault="00D95032" w:rsidP="00D95032">
      <w:pPr>
        <w:rPr>
          <w:rFonts w:ascii="Calibri" w:hAnsi="Calibri" w:cs="Calibri"/>
          <w:color w:val="000000"/>
        </w:rPr>
      </w:pPr>
    </w:p>
    <w:p w:rsidR="00D95032" w:rsidRDefault="00D95032" w:rsidP="00D95032">
      <w:pPr>
        <w:rPr>
          <w:rFonts w:ascii="Calibri" w:hAnsi="Calibri" w:cs="Calibri"/>
          <w:color w:val="000000"/>
        </w:rPr>
      </w:pPr>
    </w:p>
    <w:p w:rsidR="00D95032" w:rsidRDefault="00D95032" w:rsidP="00D95032">
      <w:pPr>
        <w:pStyle w:val="ListParagraph"/>
        <w:numPr>
          <w:ilvl w:val="0"/>
          <w:numId w:val="2"/>
        </w:numPr>
        <w:rPr>
          <w:rFonts w:ascii="Calibri" w:hAnsi="Calibri" w:cs="Calibri"/>
          <w:color w:val="000000"/>
        </w:rPr>
      </w:pPr>
      <w:r w:rsidRPr="00C33AD0">
        <w:rPr>
          <w:rFonts w:ascii="Calibri" w:hAnsi="Calibri" w:cs="Calibri"/>
          <w:color w:val="000000"/>
        </w:rPr>
        <w:t xml:space="preserve">Please pray for Hannah: </w:t>
      </w:r>
      <w:r w:rsidRPr="00C33AD0">
        <w:rPr>
          <w:rFonts w:ascii="Calibri" w:hAnsi="Calibri" w:cs="Calibri"/>
          <w:color w:val="000000"/>
        </w:rPr>
        <w:br/>
        <w:t xml:space="preserve">For God to continue to bless the Persian online ministry, each mentor and mentee and give the leaders His wisdom and love. God's providing to have more funds for shifting to full time ministry. </w:t>
      </w:r>
    </w:p>
    <w:p w:rsidR="00D95032" w:rsidRDefault="00D95032" w:rsidP="00D95032">
      <w:pPr>
        <w:pStyle w:val="ListParagraph"/>
        <w:numPr>
          <w:ilvl w:val="0"/>
          <w:numId w:val="2"/>
        </w:numPr>
        <w:rPr>
          <w:rFonts w:ascii="Calibri" w:hAnsi="Calibri" w:cs="Calibri"/>
          <w:color w:val="000000"/>
        </w:rPr>
      </w:pPr>
      <w:r>
        <w:rPr>
          <w:rFonts w:ascii="Calibri" w:hAnsi="Calibri" w:cs="Calibri"/>
          <w:color w:val="000000"/>
        </w:rPr>
        <w:t>Her</w:t>
      </w:r>
      <w:r w:rsidRPr="00C33AD0">
        <w:rPr>
          <w:rFonts w:ascii="Calibri" w:hAnsi="Calibri" w:cs="Calibri"/>
          <w:color w:val="000000"/>
        </w:rPr>
        <w:t xml:space="preserve"> family and </w:t>
      </w:r>
      <w:r>
        <w:rPr>
          <w:rFonts w:ascii="Calibri" w:hAnsi="Calibri" w:cs="Calibri"/>
          <w:color w:val="000000"/>
        </w:rPr>
        <w:t>her</w:t>
      </w:r>
      <w:r w:rsidRPr="00C33AD0">
        <w:rPr>
          <w:rFonts w:ascii="Calibri" w:hAnsi="Calibri" w:cs="Calibri"/>
          <w:color w:val="000000"/>
        </w:rPr>
        <w:t xml:space="preserve"> health. </w:t>
      </w:r>
      <w:r>
        <w:rPr>
          <w:rFonts w:ascii="Calibri" w:hAnsi="Calibri" w:cs="Calibri"/>
          <w:color w:val="000000"/>
        </w:rPr>
        <w:t xml:space="preserve"> Her</w:t>
      </w:r>
      <w:r w:rsidRPr="00C33AD0">
        <w:rPr>
          <w:rFonts w:ascii="Calibri" w:hAnsi="Calibri" w:cs="Calibri"/>
          <w:color w:val="000000"/>
        </w:rPr>
        <w:t xml:space="preserve"> parents are visiting in Canad</w:t>
      </w:r>
      <w:r>
        <w:rPr>
          <w:rFonts w:ascii="Calibri" w:hAnsi="Calibri" w:cs="Calibri"/>
          <w:color w:val="000000"/>
        </w:rPr>
        <w:t>a.  P</w:t>
      </w:r>
      <w:r w:rsidRPr="00C33AD0">
        <w:rPr>
          <w:rFonts w:ascii="Calibri" w:hAnsi="Calibri" w:cs="Calibri"/>
          <w:color w:val="000000"/>
        </w:rPr>
        <w:t xml:space="preserve">lease pray that God reveals Him to them and for </w:t>
      </w:r>
      <w:r>
        <w:rPr>
          <w:rFonts w:ascii="Calibri" w:hAnsi="Calibri" w:cs="Calibri"/>
          <w:color w:val="000000"/>
        </w:rPr>
        <w:t>Hannah and her</w:t>
      </w:r>
      <w:r w:rsidRPr="00C33AD0">
        <w:rPr>
          <w:rFonts w:ascii="Calibri" w:hAnsi="Calibri" w:cs="Calibri"/>
          <w:color w:val="000000"/>
        </w:rPr>
        <w:t xml:space="preserve"> siblings to know Jesus is the only truth. </w:t>
      </w:r>
    </w:p>
    <w:p w:rsidR="00D95032" w:rsidRPr="00C33AD0" w:rsidRDefault="00D95032" w:rsidP="00D95032">
      <w:pPr>
        <w:pStyle w:val="ListParagraph"/>
        <w:numPr>
          <w:ilvl w:val="0"/>
          <w:numId w:val="2"/>
        </w:numPr>
        <w:rPr>
          <w:rFonts w:ascii="Calibri" w:hAnsi="Calibri" w:cs="Calibri"/>
          <w:color w:val="000000"/>
        </w:rPr>
      </w:pPr>
      <w:r w:rsidRPr="00C33AD0">
        <w:rPr>
          <w:rFonts w:ascii="Calibri" w:hAnsi="Calibri" w:cs="Calibri"/>
          <w:color w:val="000000"/>
        </w:rPr>
        <w:t>Mana</w:t>
      </w:r>
      <w:r>
        <w:rPr>
          <w:rFonts w:ascii="Calibri" w:hAnsi="Calibri" w:cs="Calibri"/>
          <w:color w:val="000000"/>
        </w:rPr>
        <w:t>, her</w:t>
      </w:r>
      <w:r w:rsidRPr="00C33AD0">
        <w:rPr>
          <w:rFonts w:ascii="Calibri" w:hAnsi="Calibri" w:cs="Calibri"/>
          <w:color w:val="000000"/>
        </w:rPr>
        <w:t xml:space="preserve"> daughter</w:t>
      </w:r>
      <w:r>
        <w:rPr>
          <w:rFonts w:ascii="Calibri" w:hAnsi="Calibri" w:cs="Calibri"/>
          <w:color w:val="000000"/>
        </w:rPr>
        <w:t xml:space="preserve">.  </w:t>
      </w:r>
      <w:r w:rsidRPr="00C33AD0">
        <w:rPr>
          <w:rFonts w:ascii="Calibri" w:hAnsi="Calibri" w:cs="Calibri"/>
          <w:color w:val="000000"/>
        </w:rPr>
        <w:t xml:space="preserve"> Please pray for God's peace and comfort in her life. </w:t>
      </w:r>
    </w:p>
    <w:p w:rsidR="00D95032" w:rsidRPr="00C33AD0" w:rsidRDefault="00D95032" w:rsidP="00D95032">
      <w:pPr>
        <w:rPr>
          <w:rFonts w:ascii="Calibri" w:hAnsi="Calibri" w:cs="Calibri"/>
          <w:color w:val="000000"/>
        </w:rPr>
      </w:pPr>
    </w:p>
    <w:p w:rsidR="00D95032" w:rsidRDefault="00D95032" w:rsidP="00D95032">
      <w:pPr>
        <w:rPr>
          <w:rFonts w:ascii="Calibri" w:hAnsi="Calibri" w:cs="Calibri"/>
          <w:color w:val="000000"/>
        </w:rPr>
      </w:pPr>
    </w:p>
    <w:p w:rsidR="00D95032" w:rsidRPr="00C33AD0" w:rsidRDefault="00D95032" w:rsidP="00D95032">
      <w:pPr>
        <w:pStyle w:val="ListParagraph"/>
        <w:numPr>
          <w:ilvl w:val="0"/>
          <w:numId w:val="2"/>
        </w:numPr>
        <w:rPr>
          <w:rFonts w:ascii="Calibri" w:hAnsi="Calibri" w:cs="Calibri"/>
          <w:color w:val="000000"/>
          <w:sz w:val="22"/>
          <w:szCs w:val="22"/>
        </w:rPr>
      </w:pPr>
      <w:r w:rsidRPr="00C33AD0">
        <w:rPr>
          <w:rFonts w:ascii="Calibri" w:hAnsi="Calibri" w:cs="Calibri"/>
          <w:color w:val="000000"/>
          <w:sz w:val="22"/>
          <w:szCs w:val="22"/>
        </w:rPr>
        <w:t xml:space="preserve">Pray for Kelley: </w:t>
      </w:r>
      <w:r>
        <w:rPr>
          <w:rFonts w:ascii="Calibri" w:hAnsi="Calibri" w:cs="Calibri"/>
          <w:color w:val="000000"/>
          <w:sz w:val="22"/>
          <w:szCs w:val="22"/>
        </w:rPr>
        <w:t xml:space="preserve">  </w:t>
      </w:r>
      <w:r w:rsidRPr="00C33AD0">
        <w:rPr>
          <w:rFonts w:ascii="Calibri" w:hAnsi="Calibri" w:cs="Calibri"/>
          <w:color w:val="000000"/>
          <w:sz w:val="22"/>
          <w:szCs w:val="22"/>
        </w:rPr>
        <w:t>For our Mentor Celebration night May 31</w:t>
      </w:r>
      <w:r>
        <w:rPr>
          <w:rFonts w:ascii="Calibri" w:hAnsi="Calibri" w:cs="Calibri"/>
          <w:color w:val="000000"/>
          <w:sz w:val="22"/>
          <w:szCs w:val="22"/>
        </w:rPr>
        <w:t xml:space="preserve"> -</w:t>
      </w:r>
      <w:r w:rsidRPr="00C33AD0">
        <w:rPr>
          <w:rFonts w:ascii="Calibri" w:hAnsi="Calibri" w:cs="Calibri"/>
          <w:color w:val="000000"/>
          <w:sz w:val="22"/>
          <w:szCs w:val="22"/>
        </w:rPr>
        <w:t xml:space="preserve"> that the night would spur our mentors on in their ministry and empower them to grow.</w:t>
      </w:r>
      <w:r w:rsidRPr="00C33AD0">
        <w:rPr>
          <w:rFonts w:ascii="Calibri" w:hAnsi="Calibri" w:cs="Calibri"/>
          <w:color w:val="000000"/>
          <w:sz w:val="22"/>
          <w:szCs w:val="22"/>
        </w:rPr>
        <w:br/>
      </w:r>
      <w:r w:rsidRPr="00C33AD0">
        <w:rPr>
          <w:rFonts w:ascii="Calibri" w:hAnsi="Calibri" w:cs="Calibri"/>
          <w:color w:val="000000"/>
          <w:sz w:val="22"/>
          <w:szCs w:val="22"/>
        </w:rPr>
        <w:br/>
      </w:r>
      <w:r>
        <w:rPr>
          <w:rFonts w:ascii="Calibri" w:hAnsi="Calibri" w:cs="Calibri"/>
          <w:color w:val="000000"/>
          <w:sz w:val="22"/>
          <w:szCs w:val="22"/>
        </w:rPr>
        <w:t xml:space="preserve">- </w:t>
      </w:r>
      <w:r w:rsidRPr="00C33AD0">
        <w:rPr>
          <w:rFonts w:ascii="Calibri" w:hAnsi="Calibri" w:cs="Calibri"/>
          <w:color w:val="000000"/>
          <w:sz w:val="22"/>
          <w:szCs w:val="22"/>
        </w:rPr>
        <w:t xml:space="preserve">For more Mentor Coaches, ideally, 3 more by the end of June but a regular rhythm of new ones coming one each quarter is what we'd like to see. </w:t>
      </w:r>
      <w:r w:rsidRPr="00C33AD0">
        <w:rPr>
          <w:rFonts w:ascii="Calibri" w:hAnsi="Calibri" w:cs="Calibri"/>
          <w:color w:val="000000"/>
          <w:sz w:val="22"/>
          <w:szCs w:val="22"/>
        </w:rPr>
        <w:br/>
      </w:r>
      <w:r w:rsidRPr="00C33AD0">
        <w:rPr>
          <w:rFonts w:ascii="Calibri" w:hAnsi="Calibri" w:cs="Calibri"/>
          <w:color w:val="000000"/>
          <w:sz w:val="22"/>
          <w:szCs w:val="22"/>
        </w:rPr>
        <w:br/>
      </w:r>
      <w:r>
        <w:rPr>
          <w:rFonts w:ascii="Calibri" w:hAnsi="Calibri" w:cs="Calibri"/>
          <w:color w:val="000000"/>
          <w:sz w:val="22"/>
          <w:szCs w:val="22"/>
        </w:rPr>
        <w:t xml:space="preserve">- </w:t>
      </w:r>
      <w:r w:rsidRPr="00C33AD0">
        <w:rPr>
          <w:rFonts w:ascii="Calibri" w:hAnsi="Calibri" w:cs="Calibri"/>
          <w:color w:val="000000"/>
          <w:sz w:val="22"/>
          <w:szCs w:val="22"/>
        </w:rPr>
        <w:t xml:space="preserve">For God to grow our staff team.  Several of our staff have reached retirement age, praying for a new generation of staff with Digital Strategies to be raised up and fully funded to learn from our seasoned staff before they retire.  </w:t>
      </w:r>
    </w:p>
    <w:p w:rsidR="00480F57" w:rsidRDefault="00D95032"/>
    <w:sectPr w:rsidR="00480F57"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2433E"/>
    <w:multiLevelType w:val="hybridMultilevel"/>
    <w:tmpl w:val="D5C6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92415"/>
    <w:multiLevelType w:val="hybridMultilevel"/>
    <w:tmpl w:val="A82E75B2"/>
    <w:lvl w:ilvl="0" w:tplc="79C2739C">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B0"/>
    <w:rsid w:val="001652C3"/>
    <w:rsid w:val="002E40B0"/>
    <w:rsid w:val="00D95032"/>
    <w:rsid w:val="00F139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EC214CF"/>
  <w15:chartTrackingRefBased/>
  <w15:docId w15:val="{80270AB7-1566-4945-86F0-BD2BD675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03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032"/>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D950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eeksidechurch.ca/richer-than-you-th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eksidechurch.ca/richer-than-you-think/" TargetMode="External"/><Relationship Id="rId5" Type="http://schemas.openxmlformats.org/officeDocument/2006/relationships/hyperlink" Target="https://www.youtube.com/watch?v=mEBwGd1tom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2</cp:revision>
  <dcterms:created xsi:type="dcterms:W3CDTF">2022-05-03T17:54:00Z</dcterms:created>
  <dcterms:modified xsi:type="dcterms:W3CDTF">2022-05-03T17:57:00Z</dcterms:modified>
</cp:coreProperties>
</file>