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2AE9" w14:textId="77777777" w:rsidR="009352C6" w:rsidRPr="007A09D2" w:rsidRDefault="009352C6" w:rsidP="009352C6">
      <w:pPr>
        <w:jc w:val="center"/>
        <w:rPr>
          <w:rFonts w:asciiTheme="minorHAnsi" w:hAnsiTheme="minorHAnsi" w:cstheme="minorHAnsi"/>
          <w:b/>
          <w:color w:val="000000"/>
          <w:sz w:val="28"/>
          <w:szCs w:val="28"/>
        </w:rPr>
      </w:pPr>
      <w:bookmarkStart w:id="0" w:name="_GoBack"/>
      <w:bookmarkEnd w:id="0"/>
      <w:r w:rsidRPr="007A09D2">
        <w:rPr>
          <w:rFonts w:asciiTheme="minorHAnsi" w:hAnsiTheme="minorHAnsi" w:cstheme="minorHAnsi"/>
          <w:b/>
          <w:color w:val="000000"/>
          <w:sz w:val="28"/>
          <w:szCs w:val="28"/>
        </w:rPr>
        <w:t>LIFEGROUP STUDY</w:t>
      </w:r>
    </w:p>
    <w:p w14:paraId="551BC28B" w14:textId="731DFD07" w:rsidR="009352C6" w:rsidRPr="007A09D2" w:rsidRDefault="00503712" w:rsidP="00FE06A0">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The ReBoot</w:t>
      </w:r>
      <w:r w:rsidR="009352C6" w:rsidRPr="007A09D2">
        <w:rPr>
          <w:rFonts w:asciiTheme="minorHAnsi" w:hAnsiTheme="minorHAnsi" w:cstheme="minorHAnsi"/>
          <w:b/>
          <w:color w:val="000000"/>
          <w:sz w:val="28"/>
          <w:szCs w:val="28"/>
        </w:rPr>
        <w:t xml:space="preserve">:  </w:t>
      </w:r>
      <w:r w:rsidR="00F65A26">
        <w:rPr>
          <w:rFonts w:asciiTheme="minorHAnsi" w:hAnsiTheme="minorHAnsi" w:cstheme="minorHAnsi"/>
          <w:b/>
          <w:color w:val="000000"/>
          <w:sz w:val="28"/>
          <w:szCs w:val="28"/>
        </w:rPr>
        <w:t>Join the Movement</w:t>
      </w:r>
    </w:p>
    <w:p w14:paraId="0451E6E0" w14:textId="432B726D" w:rsidR="009352C6" w:rsidRPr="007A09D2" w:rsidRDefault="009352C6" w:rsidP="00F65A2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2021</w:t>
      </w:r>
      <w:r w:rsidR="00F65A26">
        <w:rPr>
          <w:rFonts w:asciiTheme="minorHAnsi" w:hAnsiTheme="minorHAnsi" w:cstheme="minorHAnsi"/>
          <w:b/>
          <w:color w:val="000000"/>
          <w:sz w:val="28"/>
          <w:szCs w:val="28"/>
        </w:rPr>
        <w:t>1003</w:t>
      </w:r>
    </w:p>
    <w:p w14:paraId="26F85ADF" w14:textId="77777777" w:rsidR="00F65A26" w:rsidRDefault="00F65A26" w:rsidP="009352C6">
      <w:pPr>
        <w:jc w:val="center"/>
        <w:rPr>
          <w:rFonts w:asciiTheme="minorHAnsi" w:hAnsiTheme="minorHAnsi" w:cstheme="minorHAnsi"/>
          <w:b/>
          <w:color w:val="000000"/>
          <w:sz w:val="28"/>
          <w:szCs w:val="28"/>
        </w:rPr>
      </w:pPr>
    </w:p>
    <w:p w14:paraId="5512DCD1" w14:textId="74D192C4" w:rsidR="009352C6" w:rsidRPr="007A09D2" w:rsidRDefault="009352C6" w:rsidP="009352C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LEADER NOTES</w:t>
      </w:r>
    </w:p>
    <w:p w14:paraId="4FAE15AB" w14:textId="77777777" w:rsidR="009352C6" w:rsidRPr="007A09D2" w:rsidRDefault="009352C6" w:rsidP="009352C6">
      <w:pPr>
        <w:rPr>
          <w:rFonts w:asciiTheme="minorHAnsi" w:hAnsiTheme="minorHAnsi" w:cstheme="minorHAnsi"/>
          <w:color w:val="000000"/>
          <w:sz w:val="22"/>
          <w:szCs w:val="22"/>
        </w:rPr>
      </w:pPr>
    </w:p>
    <w:p w14:paraId="64820F7F" w14:textId="75FAA2D8" w:rsidR="009352C6" w:rsidRDefault="009352C6" w:rsidP="009352C6">
      <w:pPr>
        <w:rPr>
          <w:rFonts w:asciiTheme="minorHAnsi" w:hAnsiTheme="minorHAnsi" w:cstheme="minorHAnsi"/>
          <w:color w:val="000000"/>
          <w:sz w:val="22"/>
          <w:szCs w:val="22"/>
          <w:u w:val="single"/>
        </w:rPr>
      </w:pPr>
    </w:p>
    <w:p w14:paraId="0DA70164" w14:textId="77777777" w:rsidR="00F65A26" w:rsidRPr="007A09D2" w:rsidRDefault="00F65A26" w:rsidP="00F65A26">
      <w:pPr>
        <w:rPr>
          <w:rFonts w:asciiTheme="minorHAnsi" w:hAnsiTheme="minorHAnsi" w:cstheme="minorHAnsi"/>
          <w:b/>
          <w:color w:val="000000"/>
          <w:sz w:val="28"/>
          <w:szCs w:val="28"/>
          <w:u w:val="single"/>
        </w:rPr>
      </w:pPr>
      <w:r w:rsidRPr="007A09D2">
        <w:rPr>
          <w:rFonts w:asciiTheme="minorHAnsi" w:hAnsiTheme="minorHAnsi" w:cstheme="minorHAnsi"/>
          <w:b/>
          <w:color w:val="000000"/>
          <w:sz w:val="28"/>
          <w:szCs w:val="28"/>
          <w:u w:val="single"/>
        </w:rPr>
        <w:t>OVERVIEW</w:t>
      </w:r>
    </w:p>
    <w:p w14:paraId="5AED0FE0" w14:textId="39FF52FE" w:rsidR="00F65A26" w:rsidRPr="007F2476" w:rsidRDefault="00F65A26" w:rsidP="00F65A26">
      <w:pPr>
        <w:rPr>
          <w:rFonts w:asciiTheme="minorHAnsi" w:hAnsiTheme="minorHAnsi" w:cstheme="minorHAnsi"/>
          <w:color w:val="000000"/>
          <w:sz w:val="22"/>
          <w:szCs w:val="22"/>
        </w:rPr>
      </w:pPr>
      <w:r w:rsidRPr="007F2476">
        <w:rPr>
          <w:rFonts w:asciiTheme="minorHAnsi" w:hAnsiTheme="minorHAnsi" w:cstheme="minorHAnsi"/>
          <w:color w:val="000000"/>
          <w:sz w:val="22"/>
          <w:szCs w:val="22"/>
        </w:rPr>
        <w:t xml:space="preserve">Welcome </w:t>
      </w:r>
      <w:r>
        <w:rPr>
          <w:rFonts w:asciiTheme="minorHAnsi" w:hAnsiTheme="minorHAnsi" w:cstheme="minorHAnsi"/>
          <w:color w:val="000000"/>
          <w:sz w:val="22"/>
          <w:szCs w:val="22"/>
        </w:rPr>
        <w:t>back to our LifeGroup study series called ReBoot</w:t>
      </w:r>
      <w:r w:rsidRPr="007F2476">
        <w:rPr>
          <w:rFonts w:asciiTheme="minorHAnsi" w:hAnsiTheme="minorHAnsi" w:cstheme="minorHAnsi"/>
          <w:color w:val="000000"/>
          <w:sz w:val="22"/>
          <w:szCs w:val="22"/>
        </w:rPr>
        <w:t>!    ReBoot</w:t>
      </w:r>
      <w:r w:rsidR="00D555F4">
        <w:rPr>
          <w:rFonts w:asciiTheme="minorHAnsi" w:hAnsiTheme="minorHAnsi" w:cstheme="minorHAnsi"/>
          <w:color w:val="000000"/>
          <w:sz w:val="22"/>
          <w:szCs w:val="22"/>
        </w:rPr>
        <w:t xml:space="preserve"> </w:t>
      </w:r>
      <w:r w:rsidRPr="007F2476">
        <w:rPr>
          <w:rFonts w:asciiTheme="minorHAnsi" w:hAnsiTheme="minorHAnsi" w:cstheme="minorHAnsi"/>
          <w:color w:val="000000"/>
          <w:sz w:val="22"/>
          <w:szCs w:val="22"/>
        </w:rPr>
        <w:t>is all about this season we are in where many things are re-starting, re-building, re-energizing after the summer and after a long season of pandemic.    God wants to do something new in our lives and in our church.</w:t>
      </w:r>
      <w:r w:rsidR="00D555F4">
        <w:rPr>
          <w:rFonts w:asciiTheme="minorHAnsi" w:hAnsiTheme="minorHAnsi" w:cstheme="minorHAnsi"/>
          <w:color w:val="000000"/>
          <w:sz w:val="22"/>
          <w:szCs w:val="22"/>
        </w:rPr>
        <w:t xml:space="preserve">  </w:t>
      </w:r>
      <w:r w:rsidRPr="007F2476">
        <w:rPr>
          <w:rFonts w:asciiTheme="minorHAnsi" w:hAnsiTheme="minorHAnsi" w:cstheme="minorHAnsi"/>
          <w:color w:val="000000"/>
          <w:sz w:val="22"/>
          <w:szCs w:val="22"/>
        </w:rPr>
        <w:t xml:space="preserve">  </w:t>
      </w:r>
      <w:r w:rsidRPr="00F65A26">
        <w:rPr>
          <w:rFonts w:asciiTheme="minorHAnsi" w:hAnsiTheme="minorHAnsi" w:cstheme="minorHAnsi"/>
          <w:color w:val="000000"/>
          <w:sz w:val="22"/>
          <w:szCs w:val="22"/>
        </w:rPr>
        <w:t xml:space="preserve">An exciting </w:t>
      </w:r>
      <w:r w:rsidR="00D555F4">
        <w:rPr>
          <w:rFonts w:asciiTheme="minorHAnsi" w:hAnsiTheme="minorHAnsi" w:cstheme="minorHAnsi"/>
          <w:color w:val="000000"/>
          <w:sz w:val="22"/>
          <w:szCs w:val="22"/>
        </w:rPr>
        <w:t>way He is doing this is through the responsibility</w:t>
      </w:r>
      <w:r w:rsidRPr="00F65A26">
        <w:rPr>
          <w:rFonts w:asciiTheme="minorHAnsi" w:hAnsiTheme="minorHAnsi" w:cstheme="minorHAnsi"/>
          <w:color w:val="000000"/>
          <w:sz w:val="22"/>
          <w:szCs w:val="22"/>
        </w:rPr>
        <w:t xml:space="preserve"> we have as believers is to introduce others to Jesus.  Creekside is designed around a strategy that calls on all of us to involve ourselves in the lives of others and invite them to meet Jesus.  We do this both personally in one-to-one conversations and corporately through group engagement</w:t>
      </w:r>
      <w:r>
        <w:rPr>
          <w:rFonts w:asciiTheme="minorHAnsi" w:hAnsiTheme="minorHAnsi" w:cstheme="minorHAnsi"/>
          <w:color w:val="000000"/>
          <w:sz w:val="22"/>
          <w:szCs w:val="22"/>
        </w:rPr>
        <w:t>.   The goal of today’s study is to help us c</w:t>
      </w:r>
      <w:r w:rsidRPr="00F65A26">
        <w:rPr>
          <w:rFonts w:asciiTheme="minorHAnsi" w:hAnsiTheme="minorHAnsi" w:cstheme="minorHAnsi"/>
          <w:color w:val="000000"/>
          <w:sz w:val="22"/>
          <w:szCs w:val="22"/>
        </w:rPr>
        <w:t>ommit to the involve and invite strateg</w:t>
      </w:r>
      <w:r>
        <w:rPr>
          <w:rFonts w:asciiTheme="minorHAnsi" w:hAnsiTheme="minorHAnsi" w:cstheme="minorHAnsi"/>
          <w:color w:val="000000"/>
          <w:sz w:val="22"/>
          <w:szCs w:val="22"/>
        </w:rPr>
        <w:t>y, to experience t</w:t>
      </w:r>
      <w:r w:rsidRPr="00F65A26">
        <w:rPr>
          <w:rFonts w:asciiTheme="minorHAnsi" w:hAnsiTheme="minorHAnsi" w:cstheme="minorHAnsi"/>
          <w:color w:val="000000"/>
          <w:sz w:val="22"/>
          <w:szCs w:val="22"/>
        </w:rPr>
        <w:t>he joy of introducing people to Jesus.</w:t>
      </w:r>
    </w:p>
    <w:p w14:paraId="09781475" w14:textId="77777777" w:rsidR="00771F0B" w:rsidRDefault="00771F0B" w:rsidP="00503712">
      <w:pPr>
        <w:rPr>
          <w:rFonts w:ascii="Calibri" w:hAnsi="Calibri" w:cs="Calibri"/>
          <w:color w:val="000000"/>
        </w:rPr>
      </w:pPr>
    </w:p>
    <w:p w14:paraId="605A63C1" w14:textId="1DD107EF" w:rsidR="00F65A26" w:rsidRDefault="00F65A26" w:rsidP="00F65A26">
      <w:pPr>
        <w:rPr>
          <w:rFonts w:ascii="Calibri" w:hAnsi="Calibri" w:cs="Calibri"/>
          <w:color w:val="000000"/>
          <w:sz w:val="28"/>
          <w:szCs w:val="28"/>
        </w:rPr>
      </w:pPr>
      <w:r w:rsidRPr="00A6213B">
        <w:rPr>
          <w:rFonts w:ascii="Calibri" w:hAnsi="Calibri" w:cs="Calibri"/>
          <w:b/>
          <w:color w:val="000000"/>
          <w:sz w:val="28"/>
          <w:szCs w:val="28"/>
          <w:u w:val="single"/>
        </w:rPr>
        <w:t>ICEBREAKER</w:t>
      </w:r>
      <w:r>
        <w:rPr>
          <w:rFonts w:ascii="Calibri" w:hAnsi="Calibri" w:cs="Calibri"/>
          <w:color w:val="000000"/>
          <w:sz w:val="28"/>
          <w:szCs w:val="28"/>
        </w:rPr>
        <w:t xml:space="preserve">  The Invitation </w:t>
      </w:r>
    </w:p>
    <w:p w14:paraId="6FEFB89C" w14:textId="0939C3E9" w:rsidR="00F65A26" w:rsidRPr="00F65A26" w:rsidRDefault="00F65A26" w:rsidP="00771F0B">
      <w:pPr>
        <w:rPr>
          <w:rFonts w:asciiTheme="minorHAnsi" w:hAnsiTheme="minorHAnsi" w:cstheme="minorHAnsi"/>
          <w:b/>
          <w:color w:val="000000"/>
          <w:sz w:val="28"/>
          <w:szCs w:val="28"/>
          <w:u w:val="single"/>
        </w:rPr>
      </w:pPr>
      <w:r>
        <w:rPr>
          <w:rFonts w:asciiTheme="minorHAnsi" w:hAnsiTheme="minorHAnsi" w:cstheme="minorHAnsi"/>
          <w:color w:val="000000"/>
          <w:sz w:val="22"/>
          <w:szCs w:val="22"/>
        </w:rPr>
        <w:t xml:space="preserve">Share a story with your group about a time when you received an exciting invitation.   Maybe a friend offered you a ticket to a sold out sporting event.   Maybe you got invited to a social gathering of people you couldn’t wait to meet.    </w:t>
      </w:r>
      <w:r w:rsidRPr="00F65A26">
        <w:rPr>
          <w:rFonts w:asciiTheme="minorHAnsi" w:hAnsiTheme="minorHAnsi" w:cstheme="minorHAnsi"/>
          <w:b/>
          <w:color w:val="000000"/>
          <w:sz w:val="22"/>
          <w:szCs w:val="22"/>
        </w:rPr>
        <w:t>What exciting invitation story can you share with your group?</w:t>
      </w:r>
    </w:p>
    <w:p w14:paraId="46972B94" w14:textId="306F9D64" w:rsidR="00F65A26" w:rsidRDefault="00F65A26" w:rsidP="00771F0B">
      <w:pPr>
        <w:rPr>
          <w:rFonts w:asciiTheme="minorHAnsi" w:hAnsiTheme="minorHAnsi" w:cstheme="minorHAnsi"/>
          <w:b/>
          <w:color w:val="000000"/>
          <w:sz w:val="28"/>
          <w:szCs w:val="28"/>
          <w:u w:val="single"/>
        </w:rPr>
      </w:pPr>
    </w:p>
    <w:p w14:paraId="44F5C9E3" w14:textId="4229D280" w:rsidR="00F65A26" w:rsidRDefault="00FE5066" w:rsidP="00771F0B">
      <w:pPr>
        <w:rPr>
          <w:rFonts w:asciiTheme="minorHAnsi" w:hAnsiTheme="minorHAnsi" w:cstheme="minorHAnsi"/>
          <w:color w:val="000000"/>
          <w:sz w:val="28"/>
          <w:szCs w:val="28"/>
        </w:rPr>
      </w:pPr>
      <w:r>
        <w:rPr>
          <w:rFonts w:asciiTheme="minorHAnsi" w:hAnsiTheme="minorHAnsi" w:cstheme="minorHAnsi"/>
          <w:b/>
          <w:color w:val="000000"/>
          <w:sz w:val="28"/>
          <w:szCs w:val="28"/>
          <w:u w:val="single"/>
        </w:rPr>
        <w:t>STUDY</w:t>
      </w:r>
    </w:p>
    <w:p w14:paraId="7FDE506C" w14:textId="77777777" w:rsidR="00991393" w:rsidRDefault="00991393" w:rsidP="00991393">
      <w:pPr>
        <w:rPr>
          <w:rFonts w:asciiTheme="minorHAnsi" w:hAnsiTheme="minorHAnsi" w:cstheme="minorHAnsi"/>
          <w:color w:val="000000"/>
          <w:sz w:val="28"/>
          <w:szCs w:val="28"/>
        </w:rPr>
      </w:pPr>
    </w:p>
    <w:p w14:paraId="602EE2BF" w14:textId="59F3021D" w:rsidR="00A53D33" w:rsidRPr="00A53D33" w:rsidRDefault="00991393" w:rsidP="00A53D33">
      <w:pPr>
        <w:pStyle w:val="ListParagraph"/>
        <w:numPr>
          <w:ilvl w:val="0"/>
          <w:numId w:val="28"/>
        </w:numPr>
        <w:rPr>
          <w:rFonts w:cstheme="minorHAnsi"/>
          <w:b/>
          <w:color w:val="000000"/>
          <w:sz w:val="22"/>
          <w:szCs w:val="22"/>
        </w:rPr>
      </w:pPr>
      <w:r w:rsidRPr="00A53D33">
        <w:rPr>
          <w:rFonts w:cstheme="minorHAnsi"/>
          <w:color w:val="000000"/>
          <w:sz w:val="22"/>
          <w:szCs w:val="22"/>
        </w:rPr>
        <w:t xml:space="preserve"> </w:t>
      </w:r>
      <w:r w:rsidR="00FE5066" w:rsidRPr="00A53D33">
        <w:rPr>
          <w:rFonts w:cstheme="minorHAnsi"/>
          <w:color w:val="000000"/>
          <w:sz w:val="22"/>
          <w:szCs w:val="22"/>
        </w:rPr>
        <w:t xml:space="preserve">On Sunday, Chris Burge shared a key value at Creekside that we want to live out – Involve and Invite.     </w:t>
      </w:r>
      <w:r w:rsidR="00FE5066" w:rsidRPr="00A53D33">
        <w:rPr>
          <w:rFonts w:cstheme="minorHAnsi"/>
          <w:b/>
          <w:color w:val="000000"/>
          <w:sz w:val="22"/>
          <w:szCs w:val="22"/>
        </w:rPr>
        <w:t xml:space="preserve">What is this value about?    What does it </w:t>
      </w:r>
      <w:r w:rsidR="0076098F">
        <w:rPr>
          <w:rFonts w:cstheme="minorHAnsi"/>
          <w:b/>
          <w:color w:val="000000"/>
          <w:sz w:val="22"/>
          <w:szCs w:val="22"/>
        </w:rPr>
        <w:t>look like</w:t>
      </w:r>
      <w:r w:rsidR="00FE5066" w:rsidRPr="00A53D33">
        <w:rPr>
          <w:rFonts w:cstheme="minorHAnsi"/>
          <w:b/>
          <w:color w:val="000000"/>
          <w:sz w:val="22"/>
          <w:szCs w:val="22"/>
        </w:rPr>
        <w:t xml:space="preserve"> to involve and invite</w:t>
      </w:r>
      <w:r w:rsidRPr="00A53D33">
        <w:rPr>
          <w:rFonts w:cstheme="minorHAnsi"/>
          <w:b/>
          <w:color w:val="000000"/>
          <w:sz w:val="22"/>
          <w:szCs w:val="22"/>
        </w:rPr>
        <w:t>?</w:t>
      </w:r>
    </w:p>
    <w:p w14:paraId="029B0BB1" w14:textId="54915F63" w:rsidR="00F65A26" w:rsidRDefault="00F65A26" w:rsidP="00771F0B">
      <w:pPr>
        <w:rPr>
          <w:rFonts w:asciiTheme="minorHAnsi" w:hAnsiTheme="minorHAnsi" w:cstheme="minorHAnsi"/>
          <w:b/>
          <w:color w:val="000000"/>
          <w:sz w:val="22"/>
          <w:szCs w:val="22"/>
          <w:u w:val="single"/>
        </w:rPr>
      </w:pPr>
    </w:p>
    <w:p w14:paraId="68052E3B" w14:textId="40C8F833" w:rsidR="00A53D33" w:rsidRPr="00A53D33" w:rsidRDefault="00A53D33" w:rsidP="00771F0B">
      <w:pPr>
        <w:rPr>
          <w:rFonts w:asciiTheme="minorHAnsi" w:hAnsiTheme="minorHAnsi" w:cstheme="minorHAnsi"/>
          <w:color w:val="000000"/>
          <w:sz w:val="22"/>
          <w:szCs w:val="22"/>
        </w:rPr>
      </w:pPr>
      <w:r w:rsidRPr="00D3073A">
        <w:rPr>
          <w:rFonts w:asciiTheme="minorHAnsi" w:hAnsiTheme="minorHAnsi" w:cstheme="minorHAnsi"/>
          <w:color w:val="000000"/>
          <w:sz w:val="22"/>
          <w:szCs w:val="22"/>
          <w:u w:val="single"/>
        </w:rPr>
        <w:t>LEADER NOTES:</w:t>
      </w:r>
      <w:r>
        <w:rPr>
          <w:rFonts w:asciiTheme="minorHAnsi" w:hAnsiTheme="minorHAnsi" w:cstheme="minorHAnsi"/>
          <w:color w:val="000000"/>
          <w:sz w:val="22"/>
          <w:szCs w:val="22"/>
        </w:rPr>
        <w:t xml:space="preserve">  Involve and Invite is</w:t>
      </w:r>
      <w:r w:rsidR="00213028">
        <w:rPr>
          <w:rFonts w:asciiTheme="minorHAnsi" w:hAnsiTheme="minorHAnsi" w:cstheme="minorHAnsi"/>
          <w:color w:val="000000"/>
          <w:sz w:val="22"/>
          <w:szCs w:val="22"/>
        </w:rPr>
        <w:t xml:space="preserve"> a key strategy we have at Creekside for sharing the Good News of Jesus with our world.   “Involve” is</w:t>
      </w:r>
      <w:r>
        <w:rPr>
          <w:rFonts w:asciiTheme="minorHAnsi" w:hAnsiTheme="minorHAnsi" w:cstheme="minorHAnsi"/>
          <w:color w:val="000000"/>
          <w:sz w:val="22"/>
          <w:szCs w:val="22"/>
        </w:rPr>
        <w:t xml:space="preserve"> about </w:t>
      </w:r>
      <w:r w:rsidR="00213028">
        <w:rPr>
          <w:rFonts w:asciiTheme="minorHAnsi" w:hAnsiTheme="minorHAnsi" w:cstheme="minorHAnsi"/>
          <w:color w:val="000000"/>
          <w:sz w:val="22"/>
          <w:szCs w:val="22"/>
        </w:rPr>
        <w:t>connecting</w:t>
      </w:r>
      <w:r>
        <w:rPr>
          <w:rFonts w:asciiTheme="minorHAnsi" w:hAnsiTheme="minorHAnsi" w:cstheme="minorHAnsi"/>
          <w:color w:val="000000"/>
          <w:sz w:val="22"/>
          <w:szCs w:val="22"/>
        </w:rPr>
        <w:t xml:space="preserve"> in the lives of people in our</w:t>
      </w:r>
      <w:r w:rsidR="00213028">
        <w:rPr>
          <w:rFonts w:asciiTheme="minorHAnsi" w:hAnsiTheme="minorHAnsi" w:cstheme="minorHAnsi"/>
          <w:color w:val="000000"/>
          <w:sz w:val="22"/>
          <w:szCs w:val="22"/>
        </w:rPr>
        <w:t xml:space="preserve"> sphere of influence - </w:t>
      </w:r>
      <w:r>
        <w:rPr>
          <w:rFonts w:asciiTheme="minorHAnsi" w:hAnsiTheme="minorHAnsi" w:cstheme="minorHAnsi"/>
          <w:color w:val="000000"/>
          <w:sz w:val="22"/>
          <w:szCs w:val="22"/>
        </w:rPr>
        <w:t xml:space="preserve">our neighbours, co-workers, </w:t>
      </w:r>
      <w:r w:rsidR="00213028">
        <w:rPr>
          <w:rFonts w:asciiTheme="minorHAnsi" w:hAnsiTheme="minorHAnsi" w:cstheme="minorHAnsi"/>
          <w:color w:val="000000"/>
          <w:sz w:val="22"/>
          <w:szCs w:val="22"/>
        </w:rPr>
        <w:t>those</w:t>
      </w:r>
      <w:r>
        <w:rPr>
          <w:rFonts w:asciiTheme="minorHAnsi" w:hAnsiTheme="minorHAnsi" w:cstheme="minorHAnsi"/>
          <w:color w:val="000000"/>
          <w:sz w:val="22"/>
          <w:szCs w:val="22"/>
        </w:rPr>
        <w:t xml:space="preserve"> we are in contact with who are not followers of Jesus.    </w:t>
      </w:r>
      <w:r w:rsidR="00213028">
        <w:rPr>
          <w:rFonts w:asciiTheme="minorHAnsi" w:hAnsiTheme="minorHAnsi" w:cstheme="minorHAnsi"/>
          <w:color w:val="000000"/>
          <w:sz w:val="22"/>
          <w:szCs w:val="22"/>
        </w:rPr>
        <w:t xml:space="preserve">It’s about </w:t>
      </w:r>
      <w:r>
        <w:rPr>
          <w:rFonts w:asciiTheme="minorHAnsi" w:hAnsiTheme="minorHAnsi" w:cstheme="minorHAnsi"/>
          <w:color w:val="000000"/>
          <w:sz w:val="22"/>
          <w:szCs w:val="22"/>
        </w:rPr>
        <w:t xml:space="preserve">taking an interest in their lives and serving them as we have opportunity.    </w:t>
      </w:r>
      <w:r w:rsidR="00213028">
        <w:rPr>
          <w:rFonts w:asciiTheme="minorHAnsi" w:hAnsiTheme="minorHAnsi" w:cstheme="minorHAnsi"/>
          <w:color w:val="000000"/>
          <w:sz w:val="22"/>
          <w:szCs w:val="22"/>
        </w:rPr>
        <w:t>A key way we involve ourselves in the lives of others is by loving them.   This is about listening to and taking an interest in their story by getting to know who they are, coming alongside and helping them as we can</w:t>
      </w:r>
      <w:r w:rsidR="00485970">
        <w:rPr>
          <w:rFonts w:asciiTheme="minorHAnsi" w:hAnsiTheme="minorHAnsi" w:cstheme="minorHAnsi"/>
          <w:color w:val="000000"/>
          <w:sz w:val="22"/>
          <w:szCs w:val="22"/>
        </w:rPr>
        <w:t xml:space="preserve"> and </w:t>
      </w:r>
      <w:r w:rsidR="00213028">
        <w:rPr>
          <w:rFonts w:asciiTheme="minorHAnsi" w:hAnsiTheme="minorHAnsi" w:cstheme="minorHAnsi"/>
          <w:color w:val="000000"/>
          <w:sz w:val="22"/>
          <w:szCs w:val="22"/>
        </w:rPr>
        <w:t xml:space="preserve">asking them questions to show interest in them.    “Invite” is about responding to God’s leading to invite them to get to know Jesus.   This can include sharing the Gospel with them, praying for them and inviting them to church, or to programs like Alpha where they can hear more.     </w:t>
      </w:r>
    </w:p>
    <w:p w14:paraId="7F564B48" w14:textId="2C930D42" w:rsidR="00A53D33" w:rsidRDefault="00A53D33" w:rsidP="00771F0B">
      <w:pPr>
        <w:rPr>
          <w:rFonts w:asciiTheme="minorHAnsi" w:hAnsiTheme="minorHAnsi" w:cstheme="minorHAnsi"/>
          <w:b/>
          <w:color w:val="000000"/>
          <w:sz w:val="22"/>
          <w:szCs w:val="22"/>
          <w:u w:val="single"/>
        </w:rPr>
      </w:pPr>
    </w:p>
    <w:p w14:paraId="20705972" w14:textId="77777777" w:rsidR="00A53D33" w:rsidRPr="00A53D33" w:rsidRDefault="00A53D33" w:rsidP="00771F0B">
      <w:pPr>
        <w:rPr>
          <w:rFonts w:asciiTheme="minorHAnsi" w:hAnsiTheme="minorHAnsi" w:cstheme="minorHAnsi"/>
          <w:b/>
          <w:color w:val="000000"/>
          <w:sz w:val="22"/>
          <w:szCs w:val="22"/>
          <w:u w:val="single"/>
        </w:rPr>
      </w:pPr>
    </w:p>
    <w:p w14:paraId="62FBEB97" w14:textId="221BAEA5" w:rsidR="00991393" w:rsidRPr="00A53D33" w:rsidRDefault="00991393" w:rsidP="00991393">
      <w:pPr>
        <w:pStyle w:val="ListParagraph"/>
        <w:numPr>
          <w:ilvl w:val="0"/>
          <w:numId w:val="28"/>
        </w:numPr>
        <w:rPr>
          <w:rFonts w:cstheme="minorHAnsi"/>
          <w:b/>
          <w:color w:val="000000"/>
          <w:sz w:val="22"/>
          <w:szCs w:val="22"/>
          <w:u w:val="single"/>
        </w:rPr>
      </w:pPr>
      <w:r w:rsidRPr="00A53D33">
        <w:rPr>
          <w:rFonts w:cstheme="minorHAnsi"/>
          <w:color w:val="000000"/>
          <w:sz w:val="22"/>
          <w:szCs w:val="22"/>
        </w:rPr>
        <w:t xml:space="preserve">Share your story in group about how you first came to Creekside.   </w:t>
      </w:r>
      <w:r w:rsidRPr="00A53D33">
        <w:rPr>
          <w:rFonts w:cstheme="minorHAnsi"/>
          <w:b/>
          <w:color w:val="000000"/>
          <w:sz w:val="22"/>
          <w:szCs w:val="22"/>
        </w:rPr>
        <w:t>Did someone invite you?   If so, how did they do it?</w:t>
      </w:r>
    </w:p>
    <w:p w14:paraId="04965C3D" w14:textId="5B128299" w:rsidR="00991393" w:rsidRDefault="00991393" w:rsidP="00771F0B">
      <w:pPr>
        <w:rPr>
          <w:rFonts w:asciiTheme="minorHAnsi" w:hAnsiTheme="minorHAnsi" w:cstheme="minorHAnsi"/>
          <w:b/>
          <w:color w:val="000000"/>
          <w:sz w:val="22"/>
          <w:szCs w:val="22"/>
          <w:u w:val="single"/>
        </w:rPr>
      </w:pPr>
    </w:p>
    <w:p w14:paraId="70291DE4" w14:textId="23F14D17" w:rsidR="00213028" w:rsidRPr="00213028" w:rsidRDefault="00213028" w:rsidP="00771F0B">
      <w:pPr>
        <w:rPr>
          <w:rFonts w:asciiTheme="minorHAnsi" w:hAnsiTheme="minorHAnsi" w:cstheme="minorHAnsi"/>
          <w:color w:val="000000"/>
          <w:sz w:val="22"/>
          <w:szCs w:val="22"/>
        </w:rPr>
      </w:pPr>
      <w:r w:rsidRPr="00213028">
        <w:rPr>
          <w:rFonts w:asciiTheme="minorHAnsi" w:hAnsiTheme="minorHAnsi" w:cstheme="minorHAnsi"/>
          <w:color w:val="000000"/>
          <w:sz w:val="22"/>
          <w:szCs w:val="22"/>
          <w:u w:val="single"/>
        </w:rPr>
        <w:t>LEADER NOTES:</w:t>
      </w:r>
      <w:r>
        <w:rPr>
          <w:rFonts w:asciiTheme="minorHAnsi" w:hAnsiTheme="minorHAnsi" w:cstheme="minorHAnsi"/>
          <w:color w:val="000000"/>
          <w:sz w:val="22"/>
          <w:szCs w:val="22"/>
        </w:rPr>
        <w:t xml:space="preserve">  </w:t>
      </w:r>
      <w:r w:rsidR="00E33F8B">
        <w:rPr>
          <w:rFonts w:asciiTheme="minorHAnsi" w:hAnsiTheme="minorHAnsi" w:cstheme="minorHAnsi"/>
          <w:color w:val="000000"/>
          <w:sz w:val="22"/>
          <w:szCs w:val="22"/>
        </w:rPr>
        <w:t>Many people who come to Creekside have a story of someone who invited them.   Some of your group members may not have been invited, but perhaps they have invited someone else to come.   Encourage yo</w:t>
      </w:r>
      <w:r w:rsidR="00D3073A">
        <w:rPr>
          <w:rFonts w:asciiTheme="minorHAnsi" w:hAnsiTheme="minorHAnsi" w:cstheme="minorHAnsi"/>
          <w:color w:val="000000"/>
          <w:sz w:val="22"/>
          <w:szCs w:val="22"/>
        </w:rPr>
        <w:t>ur</w:t>
      </w:r>
      <w:r w:rsidR="00E33F8B">
        <w:rPr>
          <w:rFonts w:asciiTheme="minorHAnsi" w:hAnsiTheme="minorHAnsi" w:cstheme="minorHAnsi"/>
          <w:color w:val="000000"/>
          <w:sz w:val="22"/>
          <w:szCs w:val="22"/>
        </w:rPr>
        <w:t xml:space="preserve"> group  members to share their stories. </w:t>
      </w:r>
    </w:p>
    <w:p w14:paraId="082C9547" w14:textId="31676F94" w:rsidR="00213028" w:rsidRDefault="00213028" w:rsidP="00771F0B">
      <w:pPr>
        <w:rPr>
          <w:rFonts w:asciiTheme="minorHAnsi" w:hAnsiTheme="minorHAnsi" w:cstheme="minorHAnsi"/>
          <w:b/>
          <w:color w:val="000000"/>
          <w:sz w:val="22"/>
          <w:szCs w:val="22"/>
          <w:u w:val="single"/>
        </w:rPr>
      </w:pPr>
    </w:p>
    <w:p w14:paraId="68304FBD" w14:textId="77777777" w:rsidR="00213028" w:rsidRPr="00A53D33" w:rsidRDefault="00213028" w:rsidP="00771F0B">
      <w:pPr>
        <w:rPr>
          <w:rFonts w:asciiTheme="minorHAnsi" w:hAnsiTheme="minorHAnsi" w:cstheme="minorHAnsi"/>
          <w:b/>
          <w:color w:val="000000"/>
          <w:sz w:val="22"/>
          <w:szCs w:val="22"/>
          <w:u w:val="single"/>
        </w:rPr>
      </w:pPr>
    </w:p>
    <w:p w14:paraId="74F31B22" w14:textId="0CC8B88D" w:rsidR="00D555F4" w:rsidRPr="00A53D33" w:rsidRDefault="00D555F4" w:rsidP="00991393">
      <w:pPr>
        <w:pStyle w:val="ListParagraph"/>
        <w:numPr>
          <w:ilvl w:val="0"/>
          <w:numId w:val="28"/>
        </w:numPr>
        <w:rPr>
          <w:rFonts w:cstheme="minorHAnsi"/>
          <w:color w:val="000000"/>
          <w:sz w:val="22"/>
          <w:szCs w:val="22"/>
        </w:rPr>
      </w:pPr>
      <w:r w:rsidRPr="00A53D33">
        <w:rPr>
          <w:rFonts w:cstheme="minorHAnsi"/>
          <w:color w:val="000000"/>
          <w:sz w:val="22"/>
          <w:szCs w:val="22"/>
        </w:rPr>
        <w:t xml:space="preserve">Read Acts 2:14-41 out loud in your group. </w:t>
      </w:r>
      <w:r w:rsidR="00A53D33" w:rsidRPr="00A53D33">
        <w:rPr>
          <w:rFonts w:cstheme="minorHAnsi"/>
          <w:color w:val="000000"/>
          <w:sz w:val="22"/>
          <w:szCs w:val="22"/>
        </w:rPr>
        <w:t xml:space="preserve">   In this reading, we’ll see what Peter did to invite people to put their faith in Jesus. </w:t>
      </w:r>
    </w:p>
    <w:p w14:paraId="2D64E216" w14:textId="77777777" w:rsidR="00D555F4" w:rsidRPr="00A53D33" w:rsidRDefault="00D555F4" w:rsidP="00D555F4">
      <w:pPr>
        <w:pStyle w:val="ListParagraph"/>
        <w:rPr>
          <w:rFonts w:cstheme="minorHAnsi"/>
          <w:color w:val="000000"/>
          <w:sz w:val="22"/>
          <w:szCs w:val="22"/>
        </w:rPr>
      </w:pPr>
    </w:p>
    <w:p w14:paraId="3D036C6B" w14:textId="100B7049" w:rsidR="00D555F4" w:rsidRPr="00A53D33" w:rsidRDefault="00D555F4" w:rsidP="00D555F4">
      <w:pPr>
        <w:pStyle w:val="ListParagraph"/>
        <w:numPr>
          <w:ilvl w:val="0"/>
          <w:numId w:val="29"/>
        </w:numPr>
        <w:rPr>
          <w:rFonts w:cstheme="minorHAnsi"/>
          <w:b/>
          <w:color w:val="000000"/>
          <w:sz w:val="22"/>
          <w:szCs w:val="22"/>
        </w:rPr>
      </w:pPr>
      <w:r w:rsidRPr="00A53D33">
        <w:rPr>
          <w:rFonts w:cstheme="minorHAnsi"/>
          <w:color w:val="000000"/>
          <w:sz w:val="22"/>
          <w:szCs w:val="22"/>
        </w:rPr>
        <w:t xml:space="preserve">Look back through the verses.  </w:t>
      </w:r>
      <w:r w:rsidRPr="00A53D33">
        <w:rPr>
          <w:rFonts w:cstheme="minorHAnsi"/>
          <w:b/>
          <w:color w:val="000000"/>
          <w:sz w:val="22"/>
          <w:szCs w:val="22"/>
        </w:rPr>
        <w:t>What key things</w:t>
      </w:r>
      <w:r w:rsidR="0076098F">
        <w:rPr>
          <w:rFonts w:cstheme="minorHAnsi"/>
          <w:b/>
          <w:color w:val="000000"/>
          <w:sz w:val="22"/>
          <w:szCs w:val="22"/>
        </w:rPr>
        <w:t xml:space="preserve"> did</w:t>
      </w:r>
      <w:r w:rsidRPr="00A53D33">
        <w:rPr>
          <w:rFonts w:cstheme="minorHAnsi"/>
          <w:b/>
          <w:color w:val="000000"/>
          <w:sz w:val="22"/>
          <w:szCs w:val="22"/>
        </w:rPr>
        <w:t xml:space="preserve"> Peter emphasiz</w:t>
      </w:r>
      <w:r w:rsidR="0076098F">
        <w:rPr>
          <w:rFonts w:cstheme="minorHAnsi"/>
          <w:b/>
          <w:color w:val="000000"/>
          <w:sz w:val="22"/>
          <w:szCs w:val="22"/>
        </w:rPr>
        <w:t>e</w:t>
      </w:r>
      <w:r w:rsidRPr="00A53D33">
        <w:rPr>
          <w:rFonts w:cstheme="minorHAnsi"/>
          <w:b/>
          <w:color w:val="000000"/>
          <w:sz w:val="22"/>
          <w:szCs w:val="22"/>
        </w:rPr>
        <w:t xml:space="preserve"> as He shared about Jesus?</w:t>
      </w:r>
    </w:p>
    <w:p w14:paraId="69BE1DFA" w14:textId="698E4749" w:rsidR="00D555F4" w:rsidRDefault="00D555F4" w:rsidP="00D555F4">
      <w:pPr>
        <w:rPr>
          <w:rFonts w:asciiTheme="minorHAnsi" w:hAnsiTheme="minorHAnsi" w:cstheme="minorHAnsi"/>
          <w:color w:val="000000"/>
          <w:sz w:val="22"/>
          <w:szCs w:val="22"/>
        </w:rPr>
      </w:pPr>
    </w:p>
    <w:p w14:paraId="022D0871" w14:textId="5231DD9F" w:rsidR="00E33F8B" w:rsidRDefault="00E33F8B" w:rsidP="00D555F4">
      <w:pPr>
        <w:rPr>
          <w:rFonts w:asciiTheme="minorHAnsi" w:hAnsiTheme="minorHAnsi" w:cstheme="minorHAnsi"/>
          <w:color w:val="000000"/>
          <w:sz w:val="22"/>
          <w:szCs w:val="22"/>
        </w:rPr>
      </w:pPr>
      <w:r>
        <w:rPr>
          <w:rFonts w:asciiTheme="minorHAnsi" w:hAnsiTheme="minorHAnsi" w:cstheme="minorHAnsi"/>
          <w:color w:val="000000"/>
          <w:sz w:val="22"/>
          <w:szCs w:val="22"/>
          <w:u w:val="single"/>
        </w:rPr>
        <w:t>LEADER NOTES:</w:t>
      </w:r>
      <w:r>
        <w:rPr>
          <w:rFonts w:asciiTheme="minorHAnsi" w:hAnsiTheme="minorHAnsi" w:cstheme="minorHAnsi"/>
          <w:color w:val="000000"/>
          <w:sz w:val="22"/>
          <w:szCs w:val="22"/>
        </w:rPr>
        <w:t xml:space="preserve">   There are some key strategies Peter used as he shared about Jesus.   First, he quoted the Bible</w:t>
      </w:r>
      <w:r w:rsidR="00694CE0">
        <w:rPr>
          <w:rFonts w:asciiTheme="minorHAnsi" w:hAnsiTheme="minorHAnsi" w:cstheme="minorHAnsi"/>
          <w:color w:val="000000"/>
          <w:sz w:val="22"/>
          <w:szCs w:val="22"/>
        </w:rPr>
        <w:t xml:space="preserve"> (vs. 17-21, 25-28, 34-35).</w:t>
      </w:r>
      <w:r>
        <w:rPr>
          <w:rFonts w:asciiTheme="minorHAnsi" w:hAnsiTheme="minorHAnsi" w:cstheme="minorHAnsi"/>
          <w:color w:val="000000"/>
          <w:sz w:val="22"/>
          <w:szCs w:val="22"/>
        </w:rPr>
        <w:t xml:space="preserve">   God can use the Scriptures to inspire, convict and speak to people about the truth of what is being shared about His Son.   (see Hebrews 4:12).    Peter emphasized the miracles and wonders Jesus did that confirmed He is the Son of God (Acts 2:22).   The uniqueness of Jesus and the miracles of Jesus are key reasons we can believe in Him.     </w:t>
      </w:r>
      <w:r w:rsidR="00950A81">
        <w:rPr>
          <w:rFonts w:asciiTheme="minorHAnsi" w:hAnsiTheme="minorHAnsi" w:cstheme="minorHAnsi"/>
          <w:color w:val="000000"/>
          <w:sz w:val="22"/>
          <w:szCs w:val="22"/>
        </w:rPr>
        <w:t xml:space="preserve">Peter talked about Jesus’ death on the cross and resurrection, how these events were prophesied in Scripture (vs. 22-36).   Understanding why Jesus had to die and what his death and resurrection means for us are key elements of the Gospel.   </w:t>
      </w:r>
    </w:p>
    <w:p w14:paraId="44E6E93B" w14:textId="77777777" w:rsidR="00E33F8B" w:rsidRPr="00A53D33" w:rsidRDefault="00E33F8B" w:rsidP="00D555F4">
      <w:pPr>
        <w:rPr>
          <w:rFonts w:asciiTheme="minorHAnsi" w:hAnsiTheme="minorHAnsi" w:cstheme="minorHAnsi"/>
          <w:color w:val="000000"/>
          <w:sz w:val="22"/>
          <w:szCs w:val="22"/>
        </w:rPr>
      </w:pPr>
    </w:p>
    <w:p w14:paraId="06B9E6C6" w14:textId="5AA7E8CD" w:rsidR="00991393" w:rsidRPr="00A53D33" w:rsidRDefault="00D555F4" w:rsidP="00D555F4">
      <w:pPr>
        <w:pStyle w:val="ListParagraph"/>
        <w:numPr>
          <w:ilvl w:val="0"/>
          <w:numId w:val="28"/>
        </w:numPr>
        <w:rPr>
          <w:rFonts w:cstheme="minorHAnsi"/>
          <w:color w:val="000000"/>
          <w:sz w:val="22"/>
          <w:szCs w:val="22"/>
        </w:rPr>
      </w:pPr>
      <w:r w:rsidRPr="00A53D33">
        <w:rPr>
          <w:rFonts w:cstheme="minorHAnsi"/>
          <w:color w:val="000000"/>
          <w:sz w:val="22"/>
          <w:szCs w:val="22"/>
        </w:rPr>
        <w:t xml:space="preserve">In Acts 2:37 we read the people’s response to the Gospel – “Peter’s words pierced their hearts.”   </w:t>
      </w:r>
      <w:r w:rsidRPr="00A53D33">
        <w:rPr>
          <w:rFonts w:cstheme="minorHAnsi"/>
          <w:b/>
          <w:color w:val="000000"/>
          <w:sz w:val="22"/>
          <w:szCs w:val="22"/>
        </w:rPr>
        <w:t>Do you think this is a typical response people have when they hear about Jesus today?   Why or why not?</w:t>
      </w:r>
      <w:r w:rsidR="00991393" w:rsidRPr="00A53D33">
        <w:rPr>
          <w:rFonts w:cstheme="minorHAnsi"/>
          <w:color w:val="000000"/>
          <w:sz w:val="22"/>
          <w:szCs w:val="22"/>
        </w:rPr>
        <w:t xml:space="preserve"> </w:t>
      </w:r>
    </w:p>
    <w:p w14:paraId="10542331" w14:textId="17611DC7" w:rsidR="00991393" w:rsidRDefault="00991393" w:rsidP="00771F0B">
      <w:pPr>
        <w:rPr>
          <w:rFonts w:asciiTheme="minorHAnsi" w:hAnsiTheme="minorHAnsi" w:cstheme="minorHAnsi"/>
          <w:b/>
          <w:color w:val="000000"/>
          <w:sz w:val="22"/>
          <w:szCs w:val="22"/>
          <w:u w:val="single"/>
        </w:rPr>
      </w:pPr>
    </w:p>
    <w:p w14:paraId="03C01644" w14:textId="2DDEEA33" w:rsidR="00950A81" w:rsidRPr="00950A81" w:rsidRDefault="00950A81" w:rsidP="00771F0B">
      <w:pPr>
        <w:rPr>
          <w:rFonts w:asciiTheme="minorHAnsi" w:hAnsiTheme="minorHAnsi" w:cstheme="minorHAnsi"/>
          <w:color w:val="000000"/>
          <w:sz w:val="22"/>
          <w:szCs w:val="22"/>
        </w:rPr>
      </w:pPr>
      <w:r>
        <w:rPr>
          <w:rFonts w:asciiTheme="minorHAnsi" w:hAnsiTheme="minorHAnsi" w:cstheme="minorHAnsi"/>
          <w:color w:val="000000"/>
          <w:sz w:val="22"/>
          <w:szCs w:val="22"/>
          <w:u w:val="single"/>
        </w:rPr>
        <w:t>LEADER NOTES:</w:t>
      </w:r>
      <w:r>
        <w:rPr>
          <w:rFonts w:asciiTheme="minorHAnsi" w:hAnsiTheme="minorHAnsi" w:cstheme="minorHAnsi"/>
          <w:color w:val="000000"/>
          <w:sz w:val="22"/>
          <w:szCs w:val="22"/>
        </w:rPr>
        <w:t xml:space="preserve">   God used Peter’s words to strike to the hearts of his hearers.    The fact that their hearts were pierced shows they were convicted by what Peter said, convicted about their sin and their role in condemning Jesus to die on the cross.    </w:t>
      </w:r>
      <w:r w:rsidR="00272C21">
        <w:rPr>
          <w:rFonts w:asciiTheme="minorHAnsi" w:hAnsiTheme="minorHAnsi" w:cstheme="minorHAnsi"/>
          <w:color w:val="000000"/>
          <w:sz w:val="22"/>
          <w:szCs w:val="22"/>
        </w:rPr>
        <w:t>Today, a conviction about our sin and our need for a Saviour is still necessary.    We need to understand we are sinners in need of a Saviour!   (see Romans 3:23)</w:t>
      </w:r>
    </w:p>
    <w:p w14:paraId="0403F39F" w14:textId="77777777" w:rsidR="00950A81" w:rsidRPr="00A53D33" w:rsidRDefault="00950A81" w:rsidP="00771F0B">
      <w:pPr>
        <w:rPr>
          <w:rFonts w:asciiTheme="minorHAnsi" w:hAnsiTheme="minorHAnsi" w:cstheme="minorHAnsi"/>
          <w:b/>
          <w:color w:val="000000"/>
          <w:sz w:val="22"/>
          <w:szCs w:val="22"/>
          <w:u w:val="single"/>
        </w:rPr>
      </w:pPr>
    </w:p>
    <w:p w14:paraId="7846CB32" w14:textId="769AE4CC" w:rsidR="00991393" w:rsidRPr="00A53D33" w:rsidRDefault="00991393" w:rsidP="00771F0B">
      <w:pPr>
        <w:rPr>
          <w:rFonts w:asciiTheme="minorHAnsi" w:hAnsiTheme="minorHAnsi" w:cstheme="minorHAnsi"/>
          <w:b/>
          <w:color w:val="000000"/>
          <w:sz w:val="22"/>
          <w:szCs w:val="22"/>
          <w:u w:val="single"/>
        </w:rPr>
      </w:pPr>
    </w:p>
    <w:p w14:paraId="2F486EA1" w14:textId="6E7BB101" w:rsidR="00D555F4" w:rsidRPr="00A53D33" w:rsidRDefault="00D555F4" w:rsidP="00D555F4">
      <w:pPr>
        <w:pStyle w:val="ListParagraph"/>
        <w:numPr>
          <w:ilvl w:val="0"/>
          <w:numId w:val="28"/>
        </w:numPr>
        <w:rPr>
          <w:rFonts w:cstheme="minorHAnsi"/>
          <w:b/>
          <w:color w:val="000000"/>
          <w:sz w:val="22"/>
          <w:szCs w:val="22"/>
          <w:u w:val="single"/>
        </w:rPr>
      </w:pPr>
      <w:r w:rsidRPr="00A53D33">
        <w:rPr>
          <w:rFonts w:cstheme="minorHAnsi"/>
          <w:color w:val="000000"/>
          <w:sz w:val="22"/>
          <w:szCs w:val="22"/>
        </w:rPr>
        <w:t xml:space="preserve">Look again at Acts 2:38.    </w:t>
      </w:r>
      <w:r w:rsidR="00F87835" w:rsidRPr="00A53D33">
        <w:rPr>
          <w:rFonts w:cstheme="minorHAnsi"/>
          <w:color w:val="000000"/>
          <w:sz w:val="22"/>
          <w:szCs w:val="22"/>
        </w:rPr>
        <w:t xml:space="preserve">In response to their question about what they should do, Peter tells them they should repent and turn to God and be baptized.    Talk as a group about these three steps.   </w:t>
      </w:r>
      <w:r w:rsidR="00F87835" w:rsidRPr="00A53D33">
        <w:rPr>
          <w:rFonts w:cstheme="minorHAnsi"/>
          <w:b/>
          <w:color w:val="000000"/>
          <w:sz w:val="22"/>
          <w:szCs w:val="22"/>
        </w:rPr>
        <w:t>What does it mean to repent?    What does it look like to turn to God?   Why is being baptized such an important part of this?</w:t>
      </w:r>
    </w:p>
    <w:p w14:paraId="7F0339A8" w14:textId="416E02E6" w:rsidR="00D555F4" w:rsidRDefault="00D555F4" w:rsidP="00D555F4">
      <w:pPr>
        <w:rPr>
          <w:rFonts w:asciiTheme="minorHAnsi" w:hAnsiTheme="minorHAnsi" w:cstheme="minorHAnsi"/>
          <w:b/>
          <w:color w:val="000000"/>
          <w:sz w:val="22"/>
          <w:szCs w:val="22"/>
          <w:u w:val="single"/>
        </w:rPr>
      </w:pPr>
    </w:p>
    <w:p w14:paraId="34721B35" w14:textId="3747D286" w:rsidR="00D3073A" w:rsidRPr="00D3073A" w:rsidRDefault="00D3073A" w:rsidP="00D555F4">
      <w:pPr>
        <w:rPr>
          <w:rFonts w:asciiTheme="minorHAnsi" w:hAnsiTheme="minorHAnsi" w:cstheme="minorHAnsi"/>
          <w:color w:val="000000"/>
          <w:sz w:val="22"/>
          <w:szCs w:val="22"/>
        </w:rPr>
      </w:pPr>
      <w:r>
        <w:rPr>
          <w:rFonts w:asciiTheme="minorHAnsi" w:hAnsiTheme="minorHAnsi" w:cstheme="minorHAnsi"/>
          <w:color w:val="000000"/>
          <w:sz w:val="22"/>
          <w:szCs w:val="22"/>
          <w:u w:val="single"/>
        </w:rPr>
        <w:t>LEADER NOTES:</w:t>
      </w:r>
      <w:r>
        <w:rPr>
          <w:rFonts w:asciiTheme="minorHAnsi" w:hAnsiTheme="minorHAnsi" w:cstheme="minorHAnsi"/>
          <w:color w:val="000000"/>
          <w:sz w:val="22"/>
          <w:szCs w:val="22"/>
        </w:rPr>
        <w:t xml:space="preserve">   These three steps Peter told the people to take are key steps for us to take today.   To repent is to turn from our old way of thinking and living, and turn to a new way of thinking and living.   Repentance is about confessing we are sinners in need of a Saviour, turning from our sin and turning to our Saviour.    To turn to God is to place our faith and trust in His Son, Jesus.     This is about embracing Jesus as our Sin Forgiver and our Life Leader.    Baptism is our declaration that we have made a decision to follow Jesus.     It is an outward act of obedience declaring an inward change in our life.    You may have group members who need to take one of these steps!</w:t>
      </w:r>
    </w:p>
    <w:p w14:paraId="030A6915" w14:textId="77777777" w:rsidR="00D3073A" w:rsidRPr="00A53D33" w:rsidRDefault="00D3073A" w:rsidP="00D555F4">
      <w:pPr>
        <w:rPr>
          <w:rFonts w:asciiTheme="minorHAnsi" w:hAnsiTheme="minorHAnsi" w:cstheme="minorHAnsi"/>
          <w:b/>
          <w:color w:val="000000"/>
          <w:sz w:val="22"/>
          <w:szCs w:val="22"/>
          <w:u w:val="single"/>
        </w:rPr>
      </w:pPr>
    </w:p>
    <w:p w14:paraId="33FD95C8" w14:textId="1A42663B" w:rsidR="00D555F4" w:rsidRPr="00A53D33" w:rsidRDefault="00D555F4" w:rsidP="00D555F4">
      <w:pPr>
        <w:rPr>
          <w:rFonts w:asciiTheme="minorHAnsi" w:hAnsiTheme="minorHAnsi" w:cstheme="minorHAnsi"/>
          <w:b/>
          <w:color w:val="000000"/>
          <w:sz w:val="22"/>
          <w:szCs w:val="22"/>
          <w:u w:val="single"/>
        </w:rPr>
      </w:pPr>
    </w:p>
    <w:p w14:paraId="0058AA72" w14:textId="46BAED7A" w:rsidR="00F87835" w:rsidRPr="00A53D33" w:rsidRDefault="00A53D33" w:rsidP="00A53D33">
      <w:pPr>
        <w:pStyle w:val="ListParagraph"/>
        <w:numPr>
          <w:ilvl w:val="0"/>
          <w:numId w:val="28"/>
        </w:numPr>
        <w:rPr>
          <w:rFonts w:cstheme="minorHAnsi"/>
          <w:b/>
          <w:color w:val="000000"/>
          <w:sz w:val="22"/>
          <w:szCs w:val="22"/>
        </w:rPr>
      </w:pPr>
      <w:r w:rsidRPr="00A53D33">
        <w:rPr>
          <w:rFonts w:cstheme="minorHAnsi"/>
          <w:color w:val="000000"/>
          <w:sz w:val="22"/>
          <w:szCs w:val="22"/>
        </w:rPr>
        <w:t xml:space="preserve">Think again about our value, “Involve and Invite”.   </w:t>
      </w:r>
      <w:r w:rsidRPr="00A53D33">
        <w:rPr>
          <w:rFonts w:cstheme="minorHAnsi"/>
          <w:b/>
          <w:color w:val="000000"/>
          <w:sz w:val="22"/>
          <w:szCs w:val="22"/>
        </w:rPr>
        <w:t>What next step do you sense God calling you to take to live this out?   How can your LifeGroup encourage you to take a next step?</w:t>
      </w:r>
    </w:p>
    <w:p w14:paraId="737C6B3B" w14:textId="0C35328C" w:rsidR="00F87835" w:rsidRPr="00A53D33" w:rsidRDefault="00F87835" w:rsidP="00D555F4">
      <w:pPr>
        <w:rPr>
          <w:rFonts w:asciiTheme="minorHAnsi" w:hAnsiTheme="minorHAnsi" w:cstheme="minorHAnsi"/>
          <w:b/>
          <w:color w:val="000000"/>
          <w:sz w:val="22"/>
          <w:szCs w:val="22"/>
          <w:u w:val="single"/>
        </w:rPr>
      </w:pPr>
    </w:p>
    <w:p w14:paraId="6FE0D470" w14:textId="1F42B3A4" w:rsidR="00A53D33" w:rsidRPr="00A53D33" w:rsidRDefault="00A53D33" w:rsidP="00D555F4">
      <w:pPr>
        <w:rPr>
          <w:rFonts w:asciiTheme="minorHAnsi" w:hAnsiTheme="minorHAnsi" w:cstheme="minorHAnsi"/>
          <w:b/>
          <w:color w:val="000000"/>
          <w:sz w:val="22"/>
          <w:szCs w:val="22"/>
          <w:u w:val="single"/>
        </w:rPr>
      </w:pPr>
    </w:p>
    <w:p w14:paraId="5CF2643B" w14:textId="1AB93B10" w:rsidR="00A53D33" w:rsidRPr="00D3073A" w:rsidRDefault="00D3073A" w:rsidP="00D555F4">
      <w:pPr>
        <w:rPr>
          <w:rFonts w:asciiTheme="minorHAnsi" w:hAnsiTheme="minorHAnsi" w:cstheme="minorHAnsi"/>
          <w:color w:val="000000"/>
          <w:sz w:val="22"/>
          <w:szCs w:val="22"/>
        </w:rPr>
      </w:pPr>
      <w:r>
        <w:rPr>
          <w:rFonts w:asciiTheme="minorHAnsi" w:hAnsiTheme="minorHAnsi" w:cstheme="minorHAnsi"/>
          <w:color w:val="000000"/>
          <w:sz w:val="22"/>
          <w:szCs w:val="22"/>
          <w:u w:val="single"/>
        </w:rPr>
        <w:t>LEADER NOTES:</w:t>
      </w:r>
      <w:r>
        <w:rPr>
          <w:rFonts w:asciiTheme="minorHAnsi" w:hAnsiTheme="minorHAnsi" w:cstheme="minorHAnsi"/>
          <w:color w:val="000000"/>
          <w:sz w:val="22"/>
          <w:szCs w:val="22"/>
        </w:rPr>
        <w:t xml:space="preserve">   There are several next steps your group members may feel prompted to take.   One is  a next step to involve themselves in the lives of others.   This may be about reaching out to a neighbour, connecting for coffee with a co-worker or checking in with a family member who is not a follower of Jesus.    Another step could be growing their confidence in sharing the Gospel.    There are some great </w:t>
      </w:r>
      <w:r>
        <w:rPr>
          <w:rFonts w:asciiTheme="minorHAnsi" w:hAnsiTheme="minorHAnsi" w:cstheme="minorHAnsi"/>
          <w:color w:val="000000"/>
          <w:sz w:val="22"/>
          <w:szCs w:val="22"/>
        </w:rPr>
        <w:lastRenderedPageBreak/>
        <w:t xml:space="preserve">resources out there to help with this.   </w:t>
      </w:r>
      <w:r w:rsidR="00812235">
        <w:rPr>
          <w:rFonts w:asciiTheme="minorHAnsi" w:hAnsiTheme="minorHAnsi" w:cstheme="minorHAnsi"/>
          <w:color w:val="000000"/>
          <w:sz w:val="22"/>
          <w:szCs w:val="22"/>
        </w:rPr>
        <w:t xml:space="preserve">Here’s one </w:t>
      </w:r>
      <w:hyperlink r:id="rId5" w:history="1">
        <w:r w:rsidR="00812235" w:rsidRPr="004E201B">
          <w:rPr>
            <w:rStyle w:val="Hyperlink"/>
            <w:rFonts w:asciiTheme="minorHAnsi" w:hAnsiTheme="minorHAnsi" w:cstheme="minorHAnsi"/>
            <w:sz w:val="22"/>
            <w:szCs w:val="22"/>
          </w:rPr>
          <w:t>https://www.gotquestions.org/share-the-gospel.html</w:t>
        </w:r>
      </w:hyperlink>
      <w:r w:rsidR="00812235">
        <w:rPr>
          <w:rFonts w:asciiTheme="minorHAnsi" w:hAnsiTheme="minorHAnsi" w:cstheme="minorHAnsi"/>
          <w:color w:val="000000"/>
          <w:sz w:val="22"/>
          <w:szCs w:val="22"/>
        </w:rPr>
        <w:t xml:space="preserve">    A third step someone in your group may be considering is to invite </w:t>
      </w:r>
      <w:r w:rsidR="00694CE0">
        <w:rPr>
          <w:rFonts w:asciiTheme="minorHAnsi" w:hAnsiTheme="minorHAnsi" w:cstheme="minorHAnsi"/>
          <w:color w:val="000000"/>
          <w:sz w:val="22"/>
          <w:szCs w:val="22"/>
        </w:rPr>
        <w:t>their friend</w:t>
      </w:r>
      <w:r w:rsidR="00812235">
        <w:rPr>
          <w:rFonts w:asciiTheme="minorHAnsi" w:hAnsiTheme="minorHAnsi" w:cstheme="minorHAnsi"/>
          <w:color w:val="000000"/>
          <w:sz w:val="22"/>
          <w:szCs w:val="22"/>
        </w:rPr>
        <w:t xml:space="preserve"> to Creekside.   A great ministry to </w:t>
      </w:r>
      <w:r w:rsidR="00694CE0">
        <w:rPr>
          <w:rFonts w:asciiTheme="minorHAnsi" w:hAnsiTheme="minorHAnsi" w:cstheme="minorHAnsi"/>
          <w:color w:val="000000"/>
          <w:sz w:val="22"/>
          <w:szCs w:val="22"/>
        </w:rPr>
        <w:t xml:space="preserve">connect </w:t>
      </w:r>
      <w:r w:rsidR="00812235">
        <w:rPr>
          <w:rFonts w:asciiTheme="minorHAnsi" w:hAnsiTheme="minorHAnsi" w:cstheme="minorHAnsi"/>
          <w:color w:val="000000"/>
          <w:sz w:val="22"/>
          <w:szCs w:val="22"/>
        </w:rPr>
        <w:t xml:space="preserve">them to is Alpha </w:t>
      </w:r>
      <w:hyperlink r:id="rId6" w:history="1">
        <w:r w:rsidR="00812235" w:rsidRPr="004E201B">
          <w:rPr>
            <w:rStyle w:val="Hyperlink"/>
            <w:rFonts w:asciiTheme="minorHAnsi" w:hAnsiTheme="minorHAnsi" w:cstheme="minorHAnsi"/>
            <w:sz w:val="22"/>
            <w:szCs w:val="22"/>
          </w:rPr>
          <w:t>https://www.creeksidechurch.ca/alpha/</w:t>
        </w:r>
      </w:hyperlink>
      <w:r w:rsidR="00812235">
        <w:rPr>
          <w:rFonts w:asciiTheme="minorHAnsi" w:hAnsiTheme="minorHAnsi" w:cstheme="minorHAnsi"/>
          <w:color w:val="000000"/>
          <w:sz w:val="22"/>
          <w:szCs w:val="22"/>
        </w:rPr>
        <w:t xml:space="preserve">    </w:t>
      </w:r>
    </w:p>
    <w:p w14:paraId="08FBA797" w14:textId="77777777" w:rsidR="00F87835" w:rsidRPr="00A53D33" w:rsidRDefault="00F87835" w:rsidP="00D555F4">
      <w:pPr>
        <w:rPr>
          <w:rFonts w:asciiTheme="minorHAnsi" w:hAnsiTheme="minorHAnsi" w:cstheme="minorHAnsi"/>
          <w:b/>
          <w:color w:val="000000"/>
          <w:sz w:val="22"/>
          <w:szCs w:val="22"/>
          <w:u w:val="single"/>
        </w:rPr>
      </w:pPr>
    </w:p>
    <w:p w14:paraId="5E16F4FC" w14:textId="2D8F869B" w:rsidR="00E43567" w:rsidRPr="00A53D33" w:rsidRDefault="00E43567" w:rsidP="005A0FF1">
      <w:pPr>
        <w:rPr>
          <w:rFonts w:asciiTheme="minorHAnsi" w:hAnsiTheme="minorHAnsi" w:cstheme="minorHAnsi"/>
          <w:color w:val="000000"/>
          <w:sz w:val="22"/>
          <w:szCs w:val="22"/>
        </w:rPr>
      </w:pPr>
    </w:p>
    <w:p w14:paraId="55D08310" w14:textId="77777777" w:rsidR="005A0FF1" w:rsidRPr="00A53D33" w:rsidRDefault="005A0FF1" w:rsidP="005A0FF1">
      <w:pPr>
        <w:rPr>
          <w:rFonts w:asciiTheme="minorHAnsi" w:hAnsiTheme="minorHAnsi" w:cstheme="minorHAnsi"/>
          <w:color w:val="000000"/>
          <w:sz w:val="22"/>
          <w:szCs w:val="22"/>
        </w:rPr>
      </w:pPr>
    </w:p>
    <w:p w14:paraId="1B980C7B" w14:textId="4F1B952D" w:rsidR="00812235" w:rsidRDefault="007178F1" w:rsidP="00B40630">
      <w:pPr>
        <w:shd w:val="clear" w:color="auto" w:fill="FFFFFF"/>
        <w:spacing w:after="100" w:afterAutospacing="1"/>
        <w:rPr>
          <w:rFonts w:asciiTheme="minorHAnsi" w:hAnsiTheme="minorHAnsi" w:cstheme="minorHAnsi"/>
          <w:b/>
          <w:color w:val="333333"/>
          <w:sz w:val="22"/>
          <w:szCs w:val="22"/>
          <w:u w:val="single"/>
        </w:rPr>
      </w:pPr>
      <w:r w:rsidRPr="00A53D33">
        <w:rPr>
          <w:rFonts w:asciiTheme="minorHAnsi" w:hAnsiTheme="minorHAnsi" w:cstheme="minorHAnsi"/>
          <w:b/>
          <w:color w:val="333333"/>
          <w:sz w:val="22"/>
          <w:szCs w:val="22"/>
          <w:u w:val="single"/>
        </w:rPr>
        <w:t>PRAYER</w:t>
      </w:r>
    </w:p>
    <w:p w14:paraId="25EACA42" w14:textId="2D14F0A5" w:rsidR="00812235" w:rsidRPr="00812235" w:rsidRDefault="00694CE0" w:rsidP="00812235">
      <w:pPr>
        <w:pStyle w:val="ListParagraph"/>
        <w:numPr>
          <w:ilvl w:val="0"/>
          <w:numId w:val="23"/>
        </w:numPr>
        <w:shd w:val="clear" w:color="auto" w:fill="FFFFFF"/>
        <w:spacing w:after="100" w:afterAutospacing="1"/>
        <w:rPr>
          <w:rFonts w:cstheme="minorHAnsi"/>
          <w:b/>
          <w:color w:val="333333"/>
          <w:sz w:val="22"/>
          <w:szCs w:val="22"/>
          <w:u w:val="single"/>
        </w:rPr>
      </w:pPr>
      <w:r>
        <w:rPr>
          <w:rFonts w:cstheme="minorHAnsi"/>
          <w:color w:val="333333"/>
          <w:sz w:val="22"/>
          <w:szCs w:val="22"/>
        </w:rPr>
        <w:t xml:space="preserve">Praying for those who need to hear:   </w:t>
      </w:r>
      <w:r w:rsidR="00812235">
        <w:rPr>
          <w:rFonts w:cstheme="minorHAnsi"/>
          <w:color w:val="333333"/>
          <w:sz w:val="22"/>
          <w:szCs w:val="22"/>
        </w:rPr>
        <w:t xml:space="preserve">Pray for people God has placed on the hearts of your group members, people who need to hear the Good News of Jesus!   Ask God to work in their hearts to draw them to Him. </w:t>
      </w:r>
    </w:p>
    <w:p w14:paraId="622DAA47" w14:textId="26140850" w:rsidR="00180605" w:rsidRPr="00812235" w:rsidRDefault="00812235" w:rsidP="00812235">
      <w:pPr>
        <w:pStyle w:val="ListParagraph"/>
        <w:numPr>
          <w:ilvl w:val="0"/>
          <w:numId w:val="23"/>
        </w:numPr>
        <w:shd w:val="clear" w:color="auto" w:fill="FFFFFF"/>
        <w:spacing w:after="100" w:afterAutospacing="1"/>
        <w:rPr>
          <w:rFonts w:cstheme="minorHAnsi"/>
          <w:b/>
          <w:color w:val="333333"/>
          <w:sz w:val="22"/>
          <w:szCs w:val="22"/>
          <w:u w:val="single"/>
        </w:rPr>
      </w:pPr>
      <w:r>
        <w:rPr>
          <w:rFonts w:cstheme="minorHAnsi"/>
          <w:color w:val="333333"/>
          <w:sz w:val="22"/>
          <w:szCs w:val="22"/>
        </w:rPr>
        <w:t>Involve and invite</w:t>
      </w:r>
      <w:r w:rsidR="00694CE0">
        <w:rPr>
          <w:rFonts w:cstheme="minorHAnsi"/>
          <w:color w:val="333333"/>
          <w:sz w:val="22"/>
          <w:szCs w:val="22"/>
        </w:rPr>
        <w:t xml:space="preserve">:  </w:t>
      </w:r>
      <w:r>
        <w:rPr>
          <w:rFonts w:cstheme="minorHAnsi"/>
          <w:color w:val="333333"/>
          <w:sz w:val="22"/>
          <w:szCs w:val="22"/>
        </w:rPr>
        <w:t>Ask God to guide you to next steps</w:t>
      </w:r>
      <w:r w:rsidR="00694CE0">
        <w:rPr>
          <w:rFonts w:cstheme="minorHAnsi"/>
          <w:color w:val="333333"/>
          <w:sz w:val="22"/>
          <w:szCs w:val="22"/>
        </w:rPr>
        <w:t xml:space="preserve"> you can</w:t>
      </w:r>
      <w:r>
        <w:rPr>
          <w:rFonts w:cstheme="minorHAnsi"/>
          <w:color w:val="333333"/>
          <w:sz w:val="22"/>
          <w:szCs w:val="22"/>
        </w:rPr>
        <w:t xml:space="preserve"> take to get involved in the lives of people.    Ask for His guidance to open up opportunities to invite them to check out more of who Jesus is. </w:t>
      </w:r>
    </w:p>
    <w:p w14:paraId="10A10222" w14:textId="762DEDEA" w:rsidR="007002EB" w:rsidRPr="00A53D33" w:rsidRDefault="00FE06A0" w:rsidP="004B47CE">
      <w:pPr>
        <w:pStyle w:val="ListParagraph"/>
        <w:numPr>
          <w:ilvl w:val="0"/>
          <w:numId w:val="23"/>
        </w:numPr>
        <w:rPr>
          <w:rFonts w:cstheme="minorHAnsi"/>
          <w:color w:val="000000"/>
          <w:sz w:val="22"/>
          <w:szCs w:val="22"/>
        </w:rPr>
      </w:pPr>
      <w:r w:rsidRPr="00A53D33">
        <w:rPr>
          <w:rFonts w:cstheme="minorHAnsi"/>
          <w:color w:val="000000"/>
          <w:sz w:val="22"/>
          <w:szCs w:val="22"/>
        </w:rPr>
        <w:t xml:space="preserve">Your LifeGroup:  </w:t>
      </w:r>
      <w:r w:rsidR="00812235">
        <w:rPr>
          <w:rFonts w:cstheme="minorHAnsi"/>
          <w:color w:val="000000"/>
          <w:sz w:val="22"/>
          <w:szCs w:val="22"/>
        </w:rPr>
        <w:t>Ask God to work through your LifeGroup to share the Good News of Jesus.    Together as a group, you can be used by God to involve and invite!</w:t>
      </w:r>
    </w:p>
    <w:p w14:paraId="7BB9E94B" w14:textId="77777777" w:rsidR="00481084" w:rsidRPr="00A53D33" w:rsidRDefault="00481084" w:rsidP="00255418">
      <w:pPr>
        <w:rPr>
          <w:rFonts w:asciiTheme="minorHAnsi" w:hAnsiTheme="minorHAnsi" w:cstheme="minorHAnsi"/>
          <w:color w:val="000000"/>
          <w:sz w:val="22"/>
          <w:szCs w:val="22"/>
        </w:rPr>
      </w:pPr>
    </w:p>
    <w:p w14:paraId="5C493CE2" w14:textId="77777777" w:rsidR="00255418" w:rsidRDefault="00255418" w:rsidP="006E6236">
      <w:pPr>
        <w:shd w:val="clear" w:color="auto" w:fill="FFFFFF"/>
        <w:spacing w:after="100" w:afterAutospacing="1"/>
        <w:rPr>
          <w:rFonts w:cstheme="minorHAnsi"/>
          <w:color w:val="333333"/>
          <w:sz w:val="22"/>
          <w:szCs w:val="22"/>
        </w:rPr>
      </w:pPr>
    </w:p>
    <w:p w14:paraId="5921891C" w14:textId="37909B81" w:rsidR="006E6236" w:rsidRDefault="006E6236" w:rsidP="006E6236">
      <w:pPr>
        <w:shd w:val="clear" w:color="auto" w:fill="FFFFFF"/>
        <w:spacing w:after="100" w:afterAutospacing="1"/>
        <w:rPr>
          <w:rFonts w:cstheme="minorHAnsi"/>
          <w:color w:val="333333"/>
          <w:sz w:val="22"/>
          <w:szCs w:val="22"/>
        </w:rPr>
      </w:pPr>
    </w:p>
    <w:p w14:paraId="41AA6DE5" w14:textId="4246AF5A" w:rsidR="00A53D33" w:rsidRDefault="00A53D33" w:rsidP="006E6236">
      <w:pPr>
        <w:shd w:val="clear" w:color="auto" w:fill="FFFFFF"/>
        <w:spacing w:after="100" w:afterAutospacing="1"/>
        <w:rPr>
          <w:rFonts w:cstheme="minorHAnsi"/>
          <w:color w:val="333333"/>
          <w:sz w:val="22"/>
          <w:szCs w:val="22"/>
        </w:rPr>
      </w:pPr>
    </w:p>
    <w:p w14:paraId="2CC1DC46" w14:textId="21DF6801" w:rsidR="00A53D33" w:rsidRDefault="00A53D33" w:rsidP="006E6236">
      <w:pPr>
        <w:shd w:val="clear" w:color="auto" w:fill="FFFFFF"/>
        <w:spacing w:after="100" w:afterAutospacing="1"/>
        <w:rPr>
          <w:rFonts w:cstheme="minorHAnsi"/>
          <w:color w:val="333333"/>
          <w:sz w:val="22"/>
          <w:szCs w:val="22"/>
        </w:rPr>
      </w:pPr>
    </w:p>
    <w:p w14:paraId="12A5ACC8" w14:textId="78E233E5" w:rsidR="0076098F" w:rsidRDefault="0076098F" w:rsidP="006E6236">
      <w:pPr>
        <w:shd w:val="clear" w:color="auto" w:fill="FFFFFF"/>
        <w:spacing w:after="100" w:afterAutospacing="1"/>
        <w:rPr>
          <w:rFonts w:cstheme="minorHAnsi"/>
          <w:color w:val="333333"/>
          <w:sz w:val="22"/>
          <w:szCs w:val="22"/>
        </w:rPr>
      </w:pPr>
    </w:p>
    <w:p w14:paraId="18EDBDB9" w14:textId="73941A7A" w:rsidR="0076098F" w:rsidRDefault="0076098F" w:rsidP="006E6236">
      <w:pPr>
        <w:shd w:val="clear" w:color="auto" w:fill="FFFFFF"/>
        <w:spacing w:after="100" w:afterAutospacing="1"/>
        <w:rPr>
          <w:rFonts w:cstheme="minorHAnsi"/>
          <w:color w:val="333333"/>
          <w:sz w:val="22"/>
          <w:szCs w:val="22"/>
        </w:rPr>
      </w:pPr>
    </w:p>
    <w:p w14:paraId="13C8A3F9" w14:textId="13473F6E" w:rsidR="0076098F" w:rsidRDefault="0076098F" w:rsidP="006E6236">
      <w:pPr>
        <w:shd w:val="clear" w:color="auto" w:fill="FFFFFF"/>
        <w:spacing w:after="100" w:afterAutospacing="1"/>
        <w:rPr>
          <w:rFonts w:cstheme="minorHAnsi"/>
          <w:color w:val="333333"/>
          <w:sz w:val="22"/>
          <w:szCs w:val="22"/>
        </w:rPr>
      </w:pPr>
    </w:p>
    <w:p w14:paraId="2F592CBD" w14:textId="0B1616F8" w:rsidR="0076098F" w:rsidRDefault="0076098F" w:rsidP="006E6236">
      <w:pPr>
        <w:shd w:val="clear" w:color="auto" w:fill="FFFFFF"/>
        <w:spacing w:after="100" w:afterAutospacing="1"/>
        <w:rPr>
          <w:rFonts w:cstheme="minorHAnsi"/>
          <w:color w:val="333333"/>
          <w:sz w:val="22"/>
          <w:szCs w:val="22"/>
        </w:rPr>
      </w:pPr>
    </w:p>
    <w:p w14:paraId="697BE66F" w14:textId="51440EF5" w:rsidR="0076098F" w:rsidRDefault="0076098F" w:rsidP="006E6236">
      <w:pPr>
        <w:shd w:val="clear" w:color="auto" w:fill="FFFFFF"/>
        <w:spacing w:after="100" w:afterAutospacing="1"/>
        <w:rPr>
          <w:rFonts w:cstheme="minorHAnsi"/>
          <w:color w:val="333333"/>
          <w:sz w:val="22"/>
          <w:szCs w:val="22"/>
        </w:rPr>
      </w:pPr>
    </w:p>
    <w:p w14:paraId="3AFEB6A7" w14:textId="58B202DA" w:rsidR="0076098F" w:rsidRDefault="0076098F" w:rsidP="006E6236">
      <w:pPr>
        <w:shd w:val="clear" w:color="auto" w:fill="FFFFFF"/>
        <w:spacing w:after="100" w:afterAutospacing="1"/>
        <w:rPr>
          <w:rFonts w:cstheme="minorHAnsi"/>
          <w:color w:val="333333"/>
          <w:sz w:val="22"/>
          <w:szCs w:val="22"/>
        </w:rPr>
      </w:pPr>
    </w:p>
    <w:p w14:paraId="40244B66" w14:textId="4B6D589A" w:rsidR="0076098F" w:rsidRDefault="0076098F" w:rsidP="006E6236">
      <w:pPr>
        <w:shd w:val="clear" w:color="auto" w:fill="FFFFFF"/>
        <w:spacing w:after="100" w:afterAutospacing="1"/>
        <w:rPr>
          <w:rFonts w:cstheme="minorHAnsi"/>
          <w:color w:val="333333"/>
          <w:sz w:val="22"/>
          <w:szCs w:val="22"/>
        </w:rPr>
      </w:pPr>
    </w:p>
    <w:p w14:paraId="3CECEFE6" w14:textId="68BC303B" w:rsidR="0076098F" w:rsidRDefault="0076098F" w:rsidP="006E6236">
      <w:pPr>
        <w:shd w:val="clear" w:color="auto" w:fill="FFFFFF"/>
        <w:spacing w:after="100" w:afterAutospacing="1"/>
        <w:rPr>
          <w:rFonts w:cstheme="minorHAnsi"/>
          <w:color w:val="333333"/>
          <w:sz w:val="22"/>
          <w:szCs w:val="22"/>
        </w:rPr>
      </w:pPr>
    </w:p>
    <w:p w14:paraId="169333EF" w14:textId="77777777" w:rsidR="0076098F" w:rsidRDefault="0076098F" w:rsidP="006E6236">
      <w:pPr>
        <w:shd w:val="clear" w:color="auto" w:fill="FFFFFF"/>
        <w:spacing w:after="100" w:afterAutospacing="1"/>
        <w:rPr>
          <w:rFonts w:cstheme="minorHAnsi"/>
          <w:color w:val="333333"/>
          <w:sz w:val="22"/>
          <w:szCs w:val="22"/>
        </w:rPr>
      </w:pPr>
    </w:p>
    <w:p w14:paraId="4F06D7CB" w14:textId="77777777" w:rsidR="00A53D33" w:rsidRDefault="00A53D33" w:rsidP="006E6236">
      <w:pPr>
        <w:shd w:val="clear" w:color="auto" w:fill="FFFFFF"/>
        <w:spacing w:after="100" w:afterAutospacing="1"/>
        <w:rPr>
          <w:rFonts w:cstheme="minorHAnsi"/>
          <w:color w:val="333333"/>
          <w:sz w:val="22"/>
          <w:szCs w:val="22"/>
        </w:rPr>
      </w:pPr>
    </w:p>
    <w:p w14:paraId="125C6A53" w14:textId="7E67A4BA" w:rsidR="007759BD" w:rsidRDefault="007759BD" w:rsidP="006E6236">
      <w:pPr>
        <w:shd w:val="clear" w:color="auto" w:fill="FFFFFF"/>
        <w:spacing w:after="100" w:afterAutospacing="1"/>
        <w:rPr>
          <w:rFonts w:cstheme="minorHAnsi"/>
          <w:color w:val="333333"/>
          <w:sz w:val="22"/>
          <w:szCs w:val="22"/>
        </w:rPr>
      </w:pPr>
    </w:p>
    <w:p w14:paraId="2FBE3D0E" w14:textId="77777777" w:rsidR="007759BD" w:rsidRDefault="007759BD" w:rsidP="006E6236">
      <w:pPr>
        <w:shd w:val="clear" w:color="auto" w:fill="FFFFFF"/>
        <w:spacing w:after="100" w:afterAutospacing="1"/>
        <w:rPr>
          <w:rFonts w:cstheme="minorHAnsi"/>
          <w:color w:val="333333"/>
          <w:sz w:val="22"/>
          <w:szCs w:val="22"/>
        </w:rPr>
      </w:pPr>
    </w:p>
    <w:p w14:paraId="33897EE7" w14:textId="77777777" w:rsidR="007759BD" w:rsidRPr="007759BD" w:rsidRDefault="007759BD" w:rsidP="007759BD">
      <w:pPr>
        <w:jc w:val="center"/>
        <w:rPr>
          <w:rFonts w:asciiTheme="minorHAnsi" w:hAnsiTheme="minorHAnsi" w:cstheme="minorHAnsi"/>
          <w:b/>
          <w:u w:val="single"/>
        </w:rPr>
      </w:pPr>
      <w:r w:rsidRPr="007759BD">
        <w:rPr>
          <w:rFonts w:asciiTheme="minorHAnsi" w:hAnsiTheme="minorHAnsi" w:cstheme="minorHAnsi"/>
          <w:b/>
          <w:u w:val="single"/>
        </w:rPr>
        <w:lastRenderedPageBreak/>
        <w:t>LIFEGROUP GUIDELINES</w:t>
      </w:r>
    </w:p>
    <w:p w14:paraId="3CD625EE" w14:textId="77777777" w:rsidR="007759BD" w:rsidRPr="007759BD" w:rsidRDefault="007759BD" w:rsidP="007759BD">
      <w:pPr>
        <w:rPr>
          <w:rFonts w:asciiTheme="minorHAnsi" w:hAnsiTheme="minorHAnsi" w:cstheme="minorHAnsi"/>
        </w:rPr>
      </w:pPr>
    </w:p>
    <w:p w14:paraId="7E79F645"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 xml:space="preserve">The following guidelines will help you lay the foundation for a healthy LifeGroup experience.  Feel free to modify these guidelines to make them your own.  </w:t>
      </w:r>
    </w:p>
    <w:p w14:paraId="27E9BAF7" w14:textId="77777777" w:rsidR="007759BD" w:rsidRPr="007759BD" w:rsidRDefault="007759BD" w:rsidP="007759BD">
      <w:pPr>
        <w:rPr>
          <w:rFonts w:asciiTheme="minorHAnsi" w:hAnsiTheme="minorHAnsi" w:cstheme="minorHAnsi"/>
          <w:sz w:val="22"/>
          <w:szCs w:val="22"/>
        </w:rPr>
      </w:pPr>
    </w:p>
    <w:p w14:paraId="4CB65FFC" w14:textId="77777777" w:rsidR="007759BD" w:rsidRPr="007759BD" w:rsidRDefault="007759BD" w:rsidP="007759BD">
      <w:pPr>
        <w:rPr>
          <w:rFonts w:asciiTheme="minorHAnsi" w:hAnsiTheme="minorHAnsi" w:cstheme="minorHAnsi"/>
          <w:b/>
          <w:bCs/>
          <w:sz w:val="22"/>
          <w:szCs w:val="22"/>
        </w:rPr>
      </w:pPr>
      <w:r w:rsidRPr="007759BD">
        <w:rPr>
          <w:rFonts w:asciiTheme="minorHAnsi" w:hAnsiTheme="minorHAnsi" w:cstheme="minorHAnsi"/>
          <w:b/>
          <w:bCs/>
          <w:sz w:val="22"/>
          <w:szCs w:val="22"/>
        </w:rPr>
        <w:t>AS A GROUP WE AGREE TO THE FOLLOWING VALUES:</w:t>
      </w:r>
    </w:p>
    <w:p w14:paraId="0B8D209D" w14:textId="77777777" w:rsidR="007759BD" w:rsidRPr="007759BD" w:rsidRDefault="007759BD" w:rsidP="007759BD">
      <w:pPr>
        <w:rPr>
          <w:rFonts w:asciiTheme="minorHAnsi" w:hAnsiTheme="minorHAnsi" w:cstheme="minorHAnsi"/>
          <w:sz w:val="22"/>
          <w:szCs w:val="22"/>
        </w:rPr>
      </w:pPr>
    </w:p>
    <w:p w14:paraId="4028E740"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Clear Purpose:</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pursue healthy spiritual lives as we FOLLOW JESUS, LOVE GOD, LOVE PEOPLE.    </w:t>
      </w:r>
    </w:p>
    <w:p w14:paraId="7C3C4F46" w14:textId="77777777" w:rsidR="007759BD" w:rsidRPr="007759BD" w:rsidRDefault="007759BD" w:rsidP="007759BD">
      <w:pPr>
        <w:ind w:left="2160" w:hanging="2160"/>
        <w:rPr>
          <w:rFonts w:asciiTheme="minorHAnsi" w:hAnsiTheme="minorHAnsi" w:cstheme="minorHAnsi"/>
          <w:sz w:val="22"/>
          <w:szCs w:val="22"/>
        </w:rPr>
      </w:pPr>
    </w:p>
    <w:p w14:paraId="30BA2625"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Group Attendance:</w:t>
      </w:r>
      <w:r w:rsidRPr="007759BD">
        <w:rPr>
          <w:rFonts w:asciiTheme="minorHAnsi" w:hAnsiTheme="minorHAnsi" w:cstheme="minorHAnsi"/>
          <w:b/>
          <w:sz w:val="22"/>
          <w:szCs w:val="22"/>
        </w:rPr>
        <w:tab/>
      </w:r>
      <w:r w:rsidRPr="007759BD">
        <w:rPr>
          <w:rFonts w:asciiTheme="minorHAnsi" w:hAnsiTheme="minorHAnsi" w:cstheme="minorHAnsi"/>
          <w:sz w:val="22"/>
          <w:szCs w:val="22"/>
        </w:rPr>
        <w:t>Give priority to the group meeting (call if I’m going to be absent or late)</w:t>
      </w:r>
    </w:p>
    <w:p w14:paraId="70561AB4" w14:textId="77777777" w:rsidR="007759BD" w:rsidRPr="007759BD" w:rsidRDefault="007759BD" w:rsidP="007759BD">
      <w:pPr>
        <w:rPr>
          <w:rFonts w:asciiTheme="minorHAnsi" w:hAnsiTheme="minorHAnsi" w:cstheme="minorHAnsi"/>
          <w:sz w:val="22"/>
          <w:szCs w:val="22"/>
        </w:rPr>
      </w:pPr>
    </w:p>
    <w:p w14:paraId="324B4D40"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Safe Environment:</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create a safe place where people can be heard and feel loved (no quick answers, snap judgments or simple fixes). </w:t>
      </w:r>
    </w:p>
    <w:p w14:paraId="0DDF4C6C" w14:textId="77777777" w:rsidR="007759BD" w:rsidRPr="007759BD" w:rsidRDefault="007759BD" w:rsidP="007759BD">
      <w:pPr>
        <w:ind w:left="2880" w:hanging="2880"/>
        <w:rPr>
          <w:rFonts w:asciiTheme="minorHAnsi" w:hAnsiTheme="minorHAnsi" w:cstheme="minorHAnsi"/>
          <w:sz w:val="22"/>
          <w:szCs w:val="22"/>
        </w:rPr>
      </w:pPr>
    </w:p>
    <w:p w14:paraId="4A83793D"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Confidentiality:</w:t>
      </w:r>
      <w:r w:rsidRPr="007759BD">
        <w:rPr>
          <w:rFonts w:asciiTheme="minorHAnsi" w:hAnsiTheme="minorHAnsi" w:cstheme="minorHAnsi"/>
          <w:b/>
          <w:sz w:val="22"/>
          <w:szCs w:val="22"/>
        </w:rPr>
        <w:tab/>
      </w:r>
      <w:r w:rsidRPr="007759BD">
        <w:rPr>
          <w:rFonts w:asciiTheme="minorHAnsi" w:hAnsiTheme="minorHAnsi" w:cstheme="minorHAnsi"/>
          <w:sz w:val="22"/>
          <w:szCs w:val="22"/>
        </w:rPr>
        <w:t>To keep anything that is shared strictly confidential and within the group.</w:t>
      </w:r>
    </w:p>
    <w:p w14:paraId="30CF073B" w14:textId="77777777" w:rsidR="007759BD" w:rsidRPr="007759BD" w:rsidRDefault="007759BD" w:rsidP="007759BD">
      <w:pPr>
        <w:ind w:left="2880" w:hanging="2880"/>
        <w:rPr>
          <w:rFonts w:asciiTheme="minorHAnsi" w:hAnsiTheme="minorHAnsi" w:cstheme="minorHAnsi"/>
          <w:sz w:val="22"/>
          <w:szCs w:val="22"/>
        </w:rPr>
      </w:pPr>
    </w:p>
    <w:p w14:paraId="115535C2"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Welcome Newcomers:</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invite friends who might benefit from this study and to warmly welcome newcomers. </w:t>
      </w:r>
    </w:p>
    <w:p w14:paraId="0CFC065B" w14:textId="77777777" w:rsidR="007759BD" w:rsidRPr="007759BD" w:rsidRDefault="007759BD" w:rsidP="007759BD">
      <w:pPr>
        <w:ind w:left="2880" w:hanging="2880"/>
        <w:rPr>
          <w:rFonts w:asciiTheme="minorHAnsi" w:hAnsiTheme="minorHAnsi" w:cstheme="minorHAnsi"/>
          <w:sz w:val="22"/>
          <w:szCs w:val="22"/>
        </w:rPr>
      </w:pPr>
    </w:p>
    <w:p w14:paraId="3B8C9159"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sz w:val="22"/>
          <w:szCs w:val="22"/>
        </w:rPr>
        <w:t>Building Relationships:</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get to know the other members of the group and pray for them regularly. </w:t>
      </w:r>
    </w:p>
    <w:p w14:paraId="1AB0D754" w14:textId="77777777" w:rsidR="007759BD" w:rsidRPr="007759BD" w:rsidRDefault="007759BD" w:rsidP="007759BD">
      <w:pPr>
        <w:ind w:left="2880" w:hanging="2880"/>
        <w:rPr>
          <w:rFonts w:asciiTheme="minorHAnsi" w:hAnsiTheme="minorHAnsi" w:cstheme="minorHAnsi"/>
          <w:sz w:val="22"/>
          <w:szCs w:val="22"/>
        </w:rPr>
      </w:pPr>
    </w:p>
    <w:p w14:paraId="0D417CBF" w14:textId="77777777" w:rsidR="007759BD" w:rsidRPr="007759BD" w:rsidRDefault="007759BD" w:rsidP="007759BD">
      <w:pPr>
        <w:ind w:left="2880" w:hanging="2880"/>
        <w:rPr>
          <w:rFonts w:asciiTheme="minorHAnsi" w:hAnsiTheme="minorHAnsi" w:cstheme="minorHAnsi"/>
          <w:sz w:val="22"/>
          <w:szCs w:val="22"/>
        </w:rPr>
      </w:pPr>
      <w:r w:rsidRPr="007759BD">
        <w:rPr>
          <w:rFonts w:asciiTheme="minorHAnsi" w:hAnsiTheme="minorHAnsi" w:cstheme="minorHAnsi"/>
          <w:b/>
          <w:bCs/>
          <w:sz w:val="22"/>
          <w:szCs w:val="22"/>
        </w:rPr>
        <w:t>Responsibility:</w:t>
      </w:r>
      <w:r w:rsidRPr="007759BD">
        <w:rPr>
          <w:rFonts w:asciiTheme="minorHAnsi" w:hAnsiTheme="minorHAnsi" w:cstheme="minorHAnsi"/>
          <w:sz w:val="22"/>
          <w:szCs w:val="22"/>
        </w:rPr>
        <w:tab/>
        <w:t xml:space="preserve">To take an active role in the responsibilities of this group. </w:t>
      </w:r>
    </w:p>
    <w:p w14:paraId="245B6CF3" w14:textId="77777777" w:rsidR="007759BD" w:rsidRPr="007759BD" w:rsidRDefault="007759BD" w:rsidP="007759BD">
      <w:pPr>
        <w:ind w:left="2880" w:hanging="2880"/>
        <w:rPr>
          <w:rFonts w:asciiTheme="minorHAnsi" w:hAnsiTheme="minorHAnsi" w:cstheme="minorHAnsi"/>
          <w:sz w:val="22"/>
          <w:szCs w:val="22"/>
        </w:rPr>
      </w:pPr>
    </w:p>
    <w:p w14:paraId="626F7DA4" w14:textId="77777777" w:rsidR="007759BD" w:rsidRPr="007759BD" w:rsidRDefault="007759BD" w:rsidP="007759BD">
      <w:pPr>
        <w:rPr>
          <w:rFonts w:asciiTheme="minorHAnsi" w:hAnsiTheme="minorHAnsi" w:cstheme="minorHAnsi"/>
          <w:sz w:val="22"/>
          <w:szCs w:val="22"/>
        </w:rPr>
      </w:pPr>
    </w:p>
    <w:p w14:paraId="6A33F4D6" w14:textId="77777777" w:rsidR="007759BD" w:rsidRPr="007759BD" w:rsidRDefault="007759BD" w:rsidP="007759BD">
      <w:pPr>
        <w:rPr>
          <w:rFonts w:asciiTheme="minorHAnsi" w:hAnsiTheme="minorHAnsi" w:cstheme="minorHAnsi"/>
          <w:b/>
          <w:bCs/>
          <w:sz w:val="22"/>
          <w:szCs w:val="22"/>
        </w:rPr>
      </w:pPr>
      <w:r w:rsidRPr="007759BD">
        <w:rPr>
          <w:rFonts w:asciiTheme="minorHAnsi" w:hAnsiTheme="minorHAnsi" w:cstheme="minorHAnsi"/>
          <w:b/>
          <w:bCs/>
          <w:sz w:val="22"/>
          <w:szCs w:val="22"/>
        </w:rPr>
        <w:t>WHAT WE WANT TO DO ABOUT:</w:t>
      </w:r>
    </w:p>
    <w:p w14:paraId="6644A409" w14:textId="77777777" w:rsidR="007759BD" w:rsidRPr="007759BD" w:rsidRDefault="007759BD" w:rsidP="007759BD">
      <w:pPr>
        <w:rPr>
          <w:rFonts w:asciiTheme="minorHAnsi" w:hAnsiTheme="minorHAnsi" w:cstheme="minorHAnsi"/>
          <w:sz w:val="22"/>
          <w:szCs w:val="22"/>
        </w:rPr>
      </w:pPr>
    </w:p>
    <w:p w14:paraId="7255D57E"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Refreshments/Mealtimes:</w:t>
      </w:r>
    </w:p>
    <w:p w14:paraId="61EC3603" w14:textId="77777777" w:rsidR="007759BD" w:rsidRPr="007759BD" w:rsidRDefault="007759BD" w:rsidP="007759BD">
      <w:pPr>
        <w:rPr>
          <w:rFonts w:asciiTheme="minorHAnsi" w:hAnsiTheme="minorHAnsi" w:cstheme="minorHAnsi"/>
          <w:sz w:val="22"/>
          <w:szCs w:val="22"/>
        </w:rPr>
      </w:pPr>
    </w:p>
    <w:p w14:paraId="3DE0F904" w14:textId="77777777" w:rsidR="007759BD" w:rsidRPr="007759BD" w:rsidRDefault="007759BD" w:rsidP="007759BD">
      <w:pPr>
        <w:rPr>
          <w:rFonts w:asciiTheme="minorHAnsi" w:hAnsiTheme="minorHAnsi" w:cstheme="minorHAnsi"/>
          <w:sz w:val="22"/>
          <w:szCs w:val="22"/>
          <w:u w:val="single"/>
        </w:rPr>
      </w:pP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p>
    <w:p w14:paraId="7ABDE5D1" w14:textId="77777777" w:rsidR="007759BD" w:rsidRPr="007759BD" w:rsidRDefault="007759BD" w:rsidP="007759BD">
      <w:pPr>
        <w:rPr>
          <w:rFonts w:asciiTheme="minorHAnsi" w:hAnsiTheme="minorHAnsi" w:cstheme="minorHAnsi"/>
          <w:sz w:val="22"/>
          <w:szCs w:val="22"/>
          <w:u w:val="single"/>
        </w:rPr>
      </w:pPr>
    </w:p>
    <w:p w14:paraId="62267B2F" w14:textId="77777777" w:rsidR="007759BD" w:rsidRPr="007759BD" w:rsidRDefault="007759BD" w:rsidP="007759BD">
      <w:pPr>
        <w:rPr>
          <w:rFonts w:asciiTheme="minorHAnsi" w:hAnsiTheme="minorHAnsi" w:cstheme="minorHAnsi"/>
          <w:sz w:val="22"/>
          <w:szCs w:val="22"/>
        </w:rPr>
      </w:pPr>
    </w:p>
    <w:p w14:paraId="7950A871"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Childcare:</w:t>
      </w:r>
    </w:p>
    <w:p w14:paraId="265AE63F" w14:textId="77777777" w:rsidR="007759BD" w:rsidRPr="007759BD" w:rsidRDefault="007759BD" w:rsidP="007759BD">
      <w:pPr>
        <w:rPr>
          <w:rFonts w:asciiTheme="minorHAnsi" w:hAnsiTheme="minorHAnsi" w:cstheme="minorHAnsi"/>
          <w:sz w:val="22"/>
          <w:szCs w:val="22"/>
        </w:rPr>
      </w:pPr>
    </w:p>
    <w:p w14:paraId="083FC7A5" w14:textId="77777777" w:rsidR="007759BD" w:rsidRPr="007759BD" w:rsidRDefault="007759BD" w:rsidP="007759BD">
      <w:pPr>
        <w:rPr>
          <w:rFonts w:asciiTheme="minorHAnsi" w:hAnsiTheme="minorHAnsi" w:cstheme="minorHAnsi"/>
          <w:sz w:val="22"/>
          <w:szCs w:val="22"/>
          <w:u w:val="single"/>
        </w:rPr>
      </w:pP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p>
    <w:p w14:paraId="11DAC6BB" w14:textId="77777777" w:rsidR="007759BD" w:rsidRPr="007759BD" w:rsidRDefault="007759BD" w:rsidP="007759BD">
      <w:pPr>
        <w:rPr>
          <w:rFonts w:asciiTheme="minorHAnsi" w:hAnsiTheme="minorHAnsi" w:cstheme="minorHAnsi"/>
          <w:sz w:val="22"/>
          <w:szCs w:val="22"/>
          <w:u w:val="single"/>
        </w:rPr>
      </w:pPr>
    </w:p>
    <w:p w14:paraId="1106B9D8" w14:textId="77777777" w:rsidR="007759BD" w:rsidRPr="007759BD" w:rsidRDefault="007759BD" w:rsidP="007759BD">
      <w:pPr>
        <w:rPr>
          <w:rFonts w:asciiTheme="minorHAnsi" w:hAnsiTheme="minorHAnsi" w:cstheme="minorHAnsi"/>
          <w:sz w:val="22"/>
          <w:szCs w:val="22"/>
        </w:rPr>
      </w:pPr>
    </w:p>
    <w:p w14:paraId="4A145900"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When and where we will meet: (consider rotating homes and responsibilities)</w:t>
      </w:r>
    </w:p>
    <w:p w14:paraId="09A7446C" w14:textId="77777777" w:rsidR="007759BD" w:rsidRPr="007759BD" w:rsidRDefault="007759BD" w:rsidP="007759BD">
      <w:pPr>
        <w:rPr>
          <w:rFonts w:asciiTheme="minorHAnsi" w:hAnsiTheme="minorHAnsi" w:cstheme="minorHAnsi"/>
          <w:sz w:val="22"/>
          <w:szCs w:val="22"/>
        </w:rPr>
      </w:pPr>
    </w:p>
    <w:p w14:paraId="70F89A87" w14:textId="77777777" w:rsidR="007759BD" w:rsidRPr="007759BD" w:rsidRDefault="007759BD" w:rsidP="007759BD">
      <w:pPr>
        <w:rPr>
          <w:rFonts w:asciiTheme="minorHAnsi" w:hAnsiTheme="minorHAnsi" w:cstheme="minorHAnsi"/>
          <w:sz w:val="22"/>
          <w:szCs w:val="22"/>
          <w:u w:val="single"/>
        </w:rPr>
      </w:pP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p>
    <w:p w14:paraId="0C4D2F32"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 xml:space="preserve"> </w:t>
      </w:r>
    </w:p>
    <w:p w14:paraId="08185846" w14:textId="77777777" w:rsidR="007759BD" w:rsidRPr="007759BD" w:rsidRDefault="007759BD" w:rsidP="007759BD">
      <w:pPr>
        <w:rPr>
          <w:rFonts w:asciiTheme="minorHAnsi" w:hAnsiTheme="minorHAnsi" w:cstheme="minorHAnsi"/>
        </w:rPr>
      </w:pPr>
    </w:p>
    <w:p w14:paraId="28FF375E" w14:textId="77777777" w:rsidR="007759BD" w:rsidRPr="007759BD" w:rsidRDefault="007759BD" w:rsidP="007759BD">
      <w:pPr>
        <w:rPr>
          <w:rFonts w:asciiTheme="minorHAnsi" w:hAnsiTheme="minorHAnsi" w:cstheme="minorHAnsi"/>
          <w:sz w:val="22"/>
          <w:szCs w:val="22"/>
        </w:rPr>
      </w:pPr>
      <w:r w:rsidRPr="007759BD">
        <w:rPr>
          <w:rFonts w:asciiTheme="minorHAnsi" w:hAnsiTheme="minorHAnsi" w:cstheme="minorHAnsi"/>
          <w:sz w:val="22"/>
          <w:szCs w:val="22"/>
        </w:rPr>
        <w:t>We will do our best to attend the following service together:</w:t>
      </w:r>
    </w:p>
    <w:p w14:paraId="61FBE4FE" w14:textId="77777777" w:rsidR="007759BD" w:rsidRPr="007759BD" w:rsidRDefault="007759BD" w:rsidP="007759BD">
      <w:pPr>
        <w:rPr>
          <w:rFonts w:asciiTheme="minorHAnsi" w:hAnsiTheme="minorHAnsi" w:cstheme="minorHAnsi"/>
        </w:rPr>
      </w:pPr>
    </w:p>
    <w:p w14:paraId="178CC7EE" w14:textId="77777777" w:rsidR="007759BD" w:rsidRPr="007759BD" w:rsidRDefault="007759BD" w:rsidP="007759BD">
      <w:pPr>
        <w:rPr>
          <w:rFonts w:asciiTheme="minorHAnsi" w:hAnsiTheme="minorHAnsi" w:cstheme="minorHAnsi"/>
        </w:rPr>
      </w:pP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p>
    <w:p w14:paraId="179B1536" w14:textId="77777777" w:rsidR="007759BD" w:rsidRPr="007759BD" w:rsidRDefault="007759BD" w:rsidP="006E6236">
      <w:pPr>
        <w:shd w:val="clear" w:color="auto" w:fill="FFFFFF"/>
        <w:spacing w:after="100" w:afterAutospacing="1"/>
        <w:rPr>
          <w:rFonts w:asciiTheme="minorHAnsi" w:hAnsiTheme="minorHAnsi" w:cstheme="minorHAnsi"/>
          <w:color w:val="333333"/>
          <w:sz w:val="22"/>
          <w:szCs w:val="22"/>
        </w:rPr>
      </w:pPr>
    </w:p>
    <w:p w14:paraId="092E94DE" w14:textId="77777777" w:rsidR="006E78E2" w:rsidRPr="007759BD" w:rsidRDefault="006E78E2" w:rsidP="006E6236">
      <w:pPr>
        <w:shd w:val="clear" w:color="auto" w:fill="FFFFFF"/>
        <w:spacing w:after="100" w:afterAutospacing="1"/>
        <w:rPr>
          <w:rFonts w:asciiTheme="minorHAnsi" w:hAnsiTheme="minorHAnsi" w:cstheme="minorHAnsi"/>
          <w:color w:val="333333"/>
          <w:sz w:val="22"/>
          <w:szCs w:val="22"/>
        </w:rPr>
      </w:pPr>
    </w:p>
    <w:p w14:paraId="23F4BC53" w14:textId="77777777" w:rsidR="00B40630" w:rsidRPr="004B3325" w:rsidRDefault="00B40630" w:rsidP="00B40630">
      <w:pPr>
        <w:shd w:val="clear" w:color="auto" w:fill="FFFFFF"/>
        <w:spacing w:after="100" w:afterAutospacing="1"/>
        <w:rPr>
          <w:rFonts w:cstheme="minorHAnsi"/>
          <w:color w:val="333333"/>
          <w:sz w:val="22"/>
          <w:szCs w:val="22"/>
        </w:rPr>
      </w:pPr>
    </w:p>
    <w:p w14:paraId="7EE97FBC" w14:textId="77777777" w:rsidR="00480F57" w:rsidRDefault="00BA7D70"/>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03E"/>
    <w:multiLevelType w:val="multilevel"/>
    <w:tmpl w:val="3A789B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D22B0"/>
    <w:multiLevelType w:val="hybridMultilevel"/>
    <w:tmpl w:val="4748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A7B35"/>
    <w:multiLevelType w:val="multilevel"/>
    <w:tmpl w:val="D2103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36238"/>
    <w:multiLevelType w:val="multilevel"/>
    <w:tmpl w:val="84E26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30D75"/>
    <w:multiLevelType w:val="hybridMultilevel"/>
    <w:tmpl w:val="AE322E92"/>
    <w:lvl w:ilvl="0" w:tplc="53D451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D11CE"/>
    <w:multiLevelType w:val="multilevel"/>
    <w:tmpl w:val="8256B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A61D54"/>
    <w:multiLevelType w:val="hybridMultilevel"/>
    <w:tmpl w:val="E710E7A4"/>
    <w:lvl w:ilvl="0" w:tplc="75BAEB5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D7AB2"/>
    <w:multiLevelType w:val="hybridMultilevel"/>
    <w:tmpl w:val="876E07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E0DBB"/>
    <w:multiLevelType w:val="hybridMultilevel"/>
    <w:tmpl w:val="6FE88E3E"/>
    <w:lvl w:ilvl="0" w:tplc="A46EB81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A62C1"/>
    <w:multiLevelType w:val="multilevel"/>
    <w:tmpl w:val="A3D8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BD28EB"/>
    <w:multiLevelType w:val="hybridMultilevel"/>
    <w:tmpl w:val="FE220FAA"/>
    <w:lvl w:ilvl="0" w:tplc="9BF20C1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F1B64"/>
    <w:multiLevelType w:val="multilevel"/>
    <w:tmpl w:val="2532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1372B"/>
    <w:multiLevelType w:val="hybridMultilevel"/>
    <w:tmpl w:val="61849F5E"/>
    <w:lvl w:ilvl="0" w:tplc="40F8D700">
      <w:start w:val="1"/>
      <w:numFmt w:val="decimal"/>
      <w:lvlText w:val="%1."/>
      <w:lvlJc w:val="left"/>
      <w:pPr>
        <w:ind w:left="400" w:hanging="360"/>
      </w:pPr>
      <w:rPr>
        <w:rFonts w:asciiTheme="minorHAnsi" w:hAnsiTheme="minorHAnsi" w:cstheme="minorHAnsi" w:hint="default"/>
        <w:b w:val="0"/>
        <w:color w:val="333333"/>
        <w:sz w:val="22"/>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391C1C88"/>
    <w:multiLevelType w:val="hybridMultilevel"/>
    <w:tmpl w:val="D2AEF6F8"/>
    <w:lvl w:ilvl="0" w:tplc="3BF6AB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F34D1"/>
    <w:multiLevelType w:val="hybridMultilevel"/>
    <w:tmpl w:val="D7CA1B84"/>
    <w:lvl w:ilvl="0" w:tplc="8BB2A7E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95CD9"/>
    <w:multiLevelType w:val="hybridMultilevel"/>
    <w:tmpl w:val="51C463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70AF9"/>
    <w:multiLevelType w:val="multilevel"/>
    <w:tmpl w:val="43126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1C7C33"/>
    <w:multiLevelType w:val="hybridMultilevel"/>
    <w:tmpl w:val="A30ED94E"/>
    <w:lvl w:ilvl="0" w:tplc="EE54D4B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70A3D"/>
    <w:multiLevelType w:val="hybridMultilevel"/>
    <w:tmpl w:val="BC12ADD8"/>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F0AFF"/>
    <w:multiLevelType w:val="multilevel"/>
    <w:tmpl w:val="E438C58A"/>
    <w:lvl w:ilvl="0">
      <w:start w:val="1"/>
      <w:numFmt w:val="decimal"/>
      <w:lvlText w:val="%1."/>
      <w:lvlJc w:val="left"/>
      <w:pPr>
        <w:tabs>
          <w:tab w:val="num" w:pos="927"/>
        </w:tabs>
        <w:ind w:left="927" w:hanging="360"/>
      </w:pPr>
      <w:rPr>
        <w:rFonts w:asciiTheme="minorHAnsi" w:hAnsiTheme="minorHAnsi" w:cstheme="minorHAnsi" w:hint="default"/>
        <w:b w:val="0"/>
        <w:sz w:val="22"/>
        <w:szCs w:val="22"/>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0" w15:restartNumberingAfterBreak="0">
    <w:nsid w:val="547C5B19"/>
    <w:multiLevelType w:val="hybridMultilevel"/>
    <w:tmpl w:val="E152AB00"/>
    <w:lvl w:ilvl="0" w:tplc="ADC876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55B64"/>
    <w:multiLevelType w:val="hybridMultilevel"/>
    <w:tmpl w:val="5164E05A"/>
    <w:lvl w:ilvl="0" w:tplc="A2B203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00493"/>
    <w:multiLevelType w:val="multilevel"/>
    <w:tmpl w:val="7700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863CF3"/>
    <w:multiLevelType w:val="hybridMultilevel"/>
    <w:tmpl w:val="EC7877D2"/>
    <w:lvl w:ilvl="0" w:tplc="5B40115A">
      <w:start w:val="1"/>
      <w:numFmt w:val="decimal"/>
      <w:lvlText w:val="%1."/>
      <w:lvlJc w:val="left"/>
      <w:pPr>
        <w:ind w:left="720" w:hanging="360"/>
      </w:pPr>
      <w:rPr>
        <w:rFonts w:hint="default"/>
        <w:b w:val="0"/>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17E6C"/>
    <w:multiLevelType w:val="multilevel"/>
    <w:tmpl w:val="900A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441685"/>
    <w:multiLevelType w:val="hybridMultilevel"/>
    <w:tmpl w:val="A29815A0"/>
    <w:lvl w:ilvl="0" w:tplc="DC56563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0175EF"/>
    <w:multiLevelType w:val="hybridMultilevel"/>
    <w:tmpl w:val="A00A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975F65"/>
    <w:multiLevelType w:val="hybridMultilevel"/>
    <w:tmpl w:val="CD385BD8"/>
    <w:lvl w:ilvl="0" w:tplc="1E0E5A04">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614F6"/>
    <w:multiLevelType w:val="hybridMultilevel"/>
    <w:tmpl w:val="2878CD64"/>
    <w:lvl w:ilvl="0" w:tplc="53E4C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1"/>
  </w:num>
  <w:num w:numId="4">
    <w:abstractNumId w:val="5"/>
  </w:num>
  <w:num w:numId="5">
    <w:abstractNumId w:val="3"/>
  </w:num>
  <w:num w:numId="6">
    <w:abstractNumId w:val="2"/>
  </w:num>
  <w:num w:numId="7">
    <w:abstractNumId w:val="0"/>
  </w:num>
  <w:num w:numId="8">
    <w:abstractNumId w:val="22"/>
  </w:num>
  <w:num w:numId="9">
    <w:abstractNumId w:val="8"/>
  </w:num>
  <w:num w:numId="10">
    <w:abstractNumId w:val="21"/>
  </w:num>
  <w:num w:numId="11">
    <w:abstractNumId w:val="15"/>
  </w:num>
  <w:num w:numId="12">
    <w:abstractNumId w:val="7"/>
  </w:num>
  <w:num w:numId="13">
    <w:abstractNumId w:val="10"/>
  </w:num>
  <w:num w:numId="14">
    <w:abstractNumId w:val="23"/>
  </w:num>
  <w:num w:numId="15">
    <w:abstractNumId w:val="6"/>
  </w:num>
  <w:num w:numId="16">
    <w:abstractNumId w:val="12"/>
  </w:num>
  <w:num w:numId="17">
    <w:abstractNumId w:val="17"/>
  </w:num>
  <w:num w:numId="18">
    <w:abstractNumId w:val="1"/>
  </w:num>
  <w:num w:numId="19">
    <w:abstractNumId w:val="14"/>
  </w:num>
  <w:num w:numId="20">
    <w:abstractNumId w:val="9"/>
  </w:num>
  <w:num w:numId="21">
    <w:abstractNumId w:val="24"/>
  </w:num>
  <w:num w:numId="22">
    <w:abstractNumId w:val="20"/>
  </w:num>
  <w:num w:numId="23">
    <w:abstractNumId w:val="25"/>
  </w:num>
  <w:num w:numId="24">
    <w:abstractNumId w:val="26"/>
  </w:num>
  <w:num w:numId="25">
    <w:abstractNumId w:val="27"/>
  </w:num>
  <w:num w:numId="26">
    <w:abstractNumId w:val="28"/>
  </w:num>
  <w:num w:numId="27">
    <w:abstractNumId w:val="13"/>
  </w:num>
  <w:num w:numId="28">
    <w:abstractNumId w:val="1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D3"/>
    <w:rsid w:val="00035E2E"/>
    <w:rsid w:val="000520DE"/>
    <w:rsid w:val="0005494D"/>
    <w:rsid w:val="0005511E"/>
    <w:rsid w:val="00080306"/>
    <w:rsid w:val="00086D86"/>
    <w:rsid w:val="000A22D1"/>
    <w:rsid w:val="000B0431"/>
    <w:rsid w:val="000B24F2"/>
    <w:rsid w:val="000D0BDE"/>
    <w:rsid w:val="000E6B04"/>
    <w:rsid w:val="00110F14"/>
    <w:rsid w:val="00123808"/>
    <w:rsid w:val="0013014F"/>
    <w:rsid w:val="001302D9"/>
    <w:rsid w:val="00152229"/>
    <w:rsid w:val="001652C3"/>
    <w:rsid w:val="00167E69"/>
    <w:rsid w:val="00177EF5"/>
    <w:rsid w:val="00180605"/>
    <w:rsid w:val="001C5B44"/>
    <w:rsid w:val="001D46C0"/>
    <w:rsid w:val="001D6B5B"/>
    <w:rsid w:val="001E6EE4"/>
    <w:rsid w:val="001F3F22"/>
    <w:rsid w:val="00213028"/>
    <w:rsid w:val="00227737"/>
    <w:rsid w:val="0024186F"/>
    <w:rsid w:val="00243BA3"/>
    <w:rsid w:val="00253129"/>
    <w:rsid w:val="00255418"/>
    <w:rsid w:val="002622E9"/>
    <w:rsid w:val="00272C21"/>
    <w:rsid w:val="002823E1"/>
    <w:rsid w:val="002A7AD5"/>
    <w:rsid w:val="002B0872"/>
    <w:rsid w:val="002B5F75"/>
    <w:rsid w:val="002F7149"/>
    <w:rsid w:val="00327BF6"/>
    <w:rsid w:val="00330118"/>
    <w:rsid w:val="00352E85"/>
    <w:rsid w:val="003654D4"/>
    <w:rsid w:val="003B1CD3"/>
    <w:rsid w:val="003D5596"/>
    <w:rsid w:val="003F7BD4"/>
    <w:rsid w:val="0042029B"/>
    <w:rsid w:val="0043398F"/>
    <w:rsid w:val="00481084"/>
    <w:rsid w:val="00485970"/>
    <w:rsid w:val="004A2923"/>
    <w:rsid w:val="004B3325"/>
    <w:rsid w:val="004B47CE"/>
    <w:rsid w:val="004C19AC"/>
    <w:rsid w:val="004C2D5B"/>
    <w:rsid w:val="004E1F6F"/>
    <w:rsid w:val="004E2335"/>
    <w:rsid w:val="00501C7C"/>
    <w:rsid w:val="00503712"/>
    <w:rsid w:val="00515D14"/>
    <w:rsid w:val="00516405"/>
    <w:rsid w:val="0052358E"/>
    <w:rsid w:val="0053359D"/>
    <w:rsid w:val="00564A8A"/>
    <w:rsid w:val="005A0FF1"/>
    <w:rsid w:val="005A62B5"/>
    <w:rsid w:val="005B3BAB"/>
    <w:rsid w:val="005C563D"/>
    <w:rsid w:val="005D2730"/>
    <w:rsid w:val="005D6BE3"/>
    <w:rsid w:val="005F4930"/>
    <w:rsid w:val="00600D46"/>
    <w:rsid w:val="00642EF4"/>
    <w:rsid w:val="00694CE0"/>
    <w:rsid w:val="006C11C0"/>
    <w:rsid w:val="006C218A"/>
    <w:rsid w:val="006E6236"/>
    <w:rsid w:val="006E78E2"/>
    <w:rsid w:val="007002EB"/>
    <w:rsid w:val="00714E74"/>
    <w:rsid w:val="007178F1"/>
    <w:rsid w:val="0076098F"/>
    <w:rsid w:val="007649DF"/>
    <w:rsid w:val="00771F0B"/>
    <w:rsid w:val="007759BD"/>
    <w:rsid w:val="00775AD0"/>
    <w:rsid w:val="007A09D2"/>
    <w:rsid w:val="007A0FA8"/>
    <w:rsid w:val="007F2476"/>
    <w:rsid w:val="007F6C94"/>
    <w:rsid w:val="00801145"/>
    <w:rsid w:val="00812235"/>
    <w:rsid w:val="0081224A"/>
    <w:rsid w:val="00836881"/>
    <w:rsid w:val="00843828"/>
    <w:rsid w:val="00847EB0"/>
    <w:rsid w:val="008650E4"/>
    <w:rsid w:val="008E7FEB"/>
    <w:rsid w:val="00914ECE"/>
    <w:rsid w:val="00917023"/>
    <w:rsid w:val="009352C6"/>
    <w:rsid w:val="00950A81"/>
    <w:rsid w:val="00954AB5"/>
    <w:rsid w:val="00961613"/>
    <w:rsid w:val="00974A0B"/>
    <w:rsid w:val="00983589"/>
    <w:rsid w:val="00991393"/>
    <w:rsid w:val="00996D8D"/>
    <w:rsid w:val="009B066C"/>
    <w:rsid w:val="009C61B5"/>
    <w:rsid w:val="009F2A46"/>
    <w:rsid w:val="00A4255F"/>
    <w:rsid w:val="00A53D33"/>
    <w:rsid w:val="00A5645E"/>
    <w:rsid w:val="00A6213B"/>
    <w:rsid w:val="00A67F6D"/>
    <w:rsid w:val="00A75873"/>
    <w:rsid w:val="00A76AE2"/>
    <w:rsid w:val="00A93507"/>
    <w:rsid w:val="00AB534D"/>
    <w:rsid w:val="00AF06C7"/>
    <w:rsid w:val="00AF4822"/>
    <w:rsid w:val="00AF4E37"/>
    <w:rsid w:val="00B00AE3"/>
    <w:rsid w:val="00B11B76"/>
    <w:rsid w:val="00B40630"/>
    <w:rsid w:val="00B50E10"/>
    <w:rsid w:val="00B92E83"/>
    <w:rsid w:val="00B970A3"/>
    <w:rsid w:val="00BA7D70"/>
    <w:rsid w:val="00BB34F6"/>
    <w:rsid w:val="00BC5886"/>
    <w:rsid w:val="00C10068"/>
    <w:rsid w:val="00C2160D"/>
    <w:rsid w:val="00C33C81"/>
    <w:rsid w:val="00C3554D"/>
    <w:rsid w:val="00C403B7"/>
    <w:rsid w:val="00C53228"/>
    <w:rsid w:val="00CD6F94"/>
    <w:rsid w:val="00CE0EBA"/>
    <w:rsid w:val="00CF45DB"/>
    <w:rsid w:val="00D03FC8"/>
    <w:rsid w:val="00D15668"/>
    <w:rsid w:val="00D3073A"/>
    <w:rsid w:val="00D44B78"/>
    <w:rsid w:val="00D555F4"/>
    <w:rsid w:val="00D64730"/>
    <w:rsid w:val="00DD0D8F"/>
    <w:rsid w:val="00DD7721"/>
    <w:rsid w:val="00DF6CE4"/>
    <w:rsid w:val="00E11941"/>
    <w:rsid w:val="00E33F8B"/>
    <w:rsid w:val="00E43567"/>
    <w:rsid w:val="00E54FAB"/>
    <w:rsid w:val="00E804F1"/>
    <w:rsid w:val="00EE360B"/>
    <w:rsid w:val="00EE43ED"/>
    <w:rsid w:val="00F11635"/>
    <w:rsid w:val="00F139F3"/>
    <w:rsid w:val="00F25664"/>
    <w:rsid w:val="00F3468E"/>
    <w:rsid w:val="00F473F7"/>
    <w:rsid w:val="00F51A1E"/>
    <w:rsid w:val="00F627E0"/>
    <w:rsid w:val="00F65A26"/>
    <w:rsid w:val="00F73BD3"/>
    <w:rsid w:val="00F74D85"/>
    <w:rsid w:val="00F816EE"/>
    <w:rsid w:val="00F87835"/>
    <w:rsid w:val="00F878CD"/>
    <w:rsid w:val="00FA2DD3"/>
    <w:rsid w:val="00FB22BB"/>
    <w:rsid w:val="00FE06A0"/>
    <w:rsid w:val="00FE2DA7"/>
    <w:rsid w:val="00FE5066"/>
    <w:rsid w:val="00FF2D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FDDA"/>
  <w15:chartTrackingRefBased/>
  <w15:docId w15:val="{E9F858EC-C9E7-9C4D-B388-DD07B256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668"/>
    <w:rPr>
      <w:rFonts w:ascii="Times New Roman" w:eastAsia="Times New Roman" w:hAnsi="Times New Roman" w:cs="Times New Roman"/>
    </w:rPr>
  </w:style>
  <w:style w:type="paragraph" w:styleId="Heading1">
    <w:name w:val="heading 1"/>
    <w:basedOn w:val="Normal"/>
    <w:link w:val="Heading1Char"/>
    <w:uiPriority w:val="9"/>
    <w:qFormat/>
    <w:rsid w:val="00243BA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D1"/>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43B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E6B04"/>
    <w:rPr>
      <w:color w:val="0000FF"/>
      <w:u w:val="single"/>
    </w:rPr>
  </w:style>
  <w:style w:type="character" w:customStyle="1" w:styleId="apple-converted-space">
    <w:name w:val="apple-converted-space"/>
    <w:basedOn w:val="DefaultParagraphFont"/>
    <w:rsid w:val="00D15668"/>
  </w:style>
  <w:style w:type="character" w:styleId="UnresolvedMention">
    <w:name w:val="Unresolved Mention"/>
    <w:basedOn w:val="DefaultParagraphFont"/>
    <w:uiPriority w:val="99"/>
    <w:semiHidden/>
    <w:unhideWhenUsed/>
    <w:rsid w:val="00961613"/>
    <w:rPr>
      <w:color w:val="605E5C"/>
      <w:shd w:val="clear" w:color="auto" w:fill="E1DFDD"/>
    </w:rPr>
  </w:style>
  <w:style w:type="character" w:styleId="FollowedHyperlink">
    <w:name w:val="FollowedHyperlink"/>
    <w:basedOn w:val="DefaultParagraphFont"/>
    <w:uiPriority w:val="99"/>
    <w:semiHidden/>
    <w:unhideWhenUsed/>
    <w:rsid w:val="00DF6CE4"/>
    <w:rPr>
      <w:color w:val="954F72" w:themeColor="followedHyperlink"/>
      <w:u w:val="single"/>
    </w:rPr>
  </w:style>
  <w:style w:type="paragraph" w:styleId="NoSpacing">
    <w:name w:val="No Spacing"/>
    <w:basedOn w:val="Normal"/>
    <w:uiPriority w:val="1"/>
    <w:qFormat/>
    <w:rsid w:val="00503712"/>
    <w:pPr>
      <w:spacing w:before="100" w:beforeAutospacing="1" w:after="100" w:afterAutospacing="1"/>
    </w:pPr>
  </w:style>
  <w:style w:type="character" w:customStyle="1" w:styleId="text">
    <w:name w:val="text"/>
    <w:rsid w:val="00F65A26"/>
  </w:style>
  <w:style w:type="paragraph" w:customStyle="1" w:styleId="p1">
    <w:name w:val="p1"/>
    <w:basedOn w:val="Normal"/>
    <w:rsid w:val="00F65A26"/>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0386">
      <w:bodyDiv w:val="1"/>
      <w:marLeft w:val="0"/>
      <w:marRight w:val="0"/>
      <w:marTop w:val="0"/>
      <w:marBottom w:val="0"/>
      <w:divBdr>
        <w:top w:val="none" w:sz="0" w:space="0" w:color="auto"/>
        <w:left w:val="none" w:sz="0" w:space="0" w:color="auto"/>
        <w:bottom w:val="none" w:sz="0" w:space="0" w:color="auto"/>
        <w:right w:val="none" w:sz="0" w:space="0" w:color="auto"/>
      </w:divBdr>
    </w:div>
    <w:div w:id="156969415">
      <w:bodyDiv w:val="1"/>
      <w:marLeft w:val="0"/>
      <w:marRight w:val="0"/>
      <w:marTop w:val="0"/>
      <w:marBottom w:val="0"/>
      <w:divBdr>
        <w:top w:val="none" w:sz="0" w:space="0" w:color="auto"/>
        <w:left w:val="none" w:sz="0" w:space="0" w:color="auto"/>
        <w:bottom w:val="none" w:sz="0" w:space="0" w:color="auto"/>
        <w:right w:val="none" w:sz="0" w:space="0" w:color="auto"/>
      </w:divBdr>
    </w:div>
    <w:div w:id="379280028">
      <w:bodyDiv w:val="1"/>
      <w:marLeft w:val="0"/>
      <w:marRight w:val="0"/>
      <w:marTop w:val="0"/>
      <w:marBottom w:val="0"/>
      <w:divBdr>
        <w:top w:val="none" w:sz="0" w:space="0" w:color="auto"/>
        <w:left w:val="none" w:sz="0" w:space="0" w:color="auto"/>
        <w:bottom w:val="none" w:sz="0" w:space="0" w:color="auto"/>
        <w:right w:val="none" w:sz="0" w:space="0" w:color="auto"/>
      </w:divBdr>
    </w:div>
    <w:div w:id="393745699">
      <w:bodyDiv w:val="1"/>
      <w:marLeft w:val="0"/>
      <w:marRight w:val="0"/>
      <w:marTop w:val="0"/>
      <w:marBottom w:val="0"/>
      <w:divBdr>
        <w:top w:val="none" w:sz="0" w:space="0" w:color="auto"/>
        <w:left w:val="none" w:sz="0" w:space="0" w:color="auto"/>
        <w:bottom w:val="none" w:sz="0" w:space="0" w:color="auto"/>
        <w:right w:val="none" w:sz="0" w:space="0" w:color="auto"/>
      </w:divBdr>
    </w:div>
    <w:div w:id="524944462">
      <w:bodyDiv w:val="1"/>
      <w:marLeft w:val="0"/>
      <w:marRight w:val="0"/>
      <w:marTop w:val="0"/>
      <w:marBottom w:val="0"/>
      <w:divBdr>
        <w:top w:val="none" w:sz="0" w:space="0" w:color="auto"/>
        <w:left w:val="none" w:sz="0" w:space="0" w:color="auto"/>
        <w:bottom w:val="none" w:sz="0" w:space="0" w:color="auto"/>
        <w:right w:val="none" w:sz="0" w:space="0" w:color="auto"/>
      </w:divBdr>
    </w:div>
    <w:div w:id="567229000">
      <w:bodyDiv w:val="1"/>
      <w:marLeft w:val="0"/>
      <w:marRight w:val="0"/>
      <w:marTop w:val="0"/>
      <w:marBottom w:val="0"/>
      <w:divBdr>
        <w:top w:val="none" w:sz="0" w:space="0" w:color="auto"/>
        <w:left w:val="none" w:sz="0" w:space="0" w:color="auto"/>
        <w:bottom w:val="none" w:sz="0" w:space="0" w:color="auto"/>
        <w:right w:val="none" w:sz="0" w:space="0" w:color="auto"/>
      </w:divBdr>
    </w:div>
    <w:div w:id="570382566">
      <w:bodyDiv w:val="1"/>
      <w:marLeft w:val="0"/>
      <w:marRight w:val="0"/>
      <w:marTop w:val="0"/>
      <w:marBottom w:val="0"/>
      <w:divBdr>
        <w:top w:val="none" w:sz="0" w:space="0" w:color="auto"/>
        <w:left w:val="none" w:sz="0" w:space="0" w:color="auto"/>
        <w:bottom w:val="none" w:sz="0" w:space="0" w:color="auto"/>
        <w:right w:val="none" w:sz="0" w:space="0" w:color="auto"/>
      </w:divBdr>
    </w:div>
    <w:div w:id="649092345">
      <w:bodyDiv w:val="1"/>
      <w:marLeft w:val="0"/>
      <w:marRight w:val="0"/>
      <w:marTop w:val="0"/>
      <w:marBottom w:val="0"/>
      <w:divBdr>
        <w:top w:val="none" w:sz="0" w:space="0" w:color="auto"/>
        <w:left w:val="none" w:sz="0" w:space="0" w:color="auto"/>
        <w:bottom w:val="none" w:sz="0" w:space="0" w:color="auto"/>
        <w:right w:val="none" w:sz="0" w:space="0" w:color="auto"/>
      </w:divBdr>
    </w:div>
    <w:div w:id="783382200">
      <w:bodyDiv w:val="1"/>
      <w:marLeft w:val="0"/>
      <w:marRight w:val="0"/>
      <w:marTop w:val="0"/>
      <w:marBottom w:val="0"/>
      <w:divBdr>
        <w:top w:val="none" w:sz="0" w:space="0" w:color="auto"/>
        <w:left w:val="none" w:sz="0" w:space="0" w:color="auto"/>
        <w:bottom w:val="none" w:sz="0" w:space="0" w:color="auto"/>
        <w:right w:val="none" w:sz="0" w:space="0" w:color="auto"/>
      </w:divBdr>
    </w:div>
    <w:div w:id="840386894">
      <w:bodyDiv w:val="1"/>
      <w:marLeft w:val="0"/>
      <w:marRight w:val="0"/>
      <w:marTop w:val="0"/>
      <w:marBottom w:val="0"/>
      <w:divBdr>
        <w:top w:val="none" w:sz="0" w:space="0" w:color="auto"/>
        <w:left w:val="none" w:sz="0" w:space="0" w:color="auto"/>
        <w:bottom w:val="none" w:sz="0" w:space="0" w:color="auto"/>
        <w:right w:val="none" w:sz="0" w:space="0" w:color="auto"/>
      </w:divBdr>
    </w:div>
    <w:div w:id="877352868">
      <w:bodyDiv w:val="1"/>
      <w:marLeft w:val="0"/>
      <w:marRight w:val="0"/>
      <w:marTop w:val="0"/>
      <w:marBottom w:val="0"/>
      <w:divBdr>
        <w:top w:val="none" w:sz="0" w:space="0" w:color="auto"/>
        <w:left w:val="none" w:sz="0" w:space="0" w:color="auto"/>
        <w:bottom w:val="none" w:sz="0" w:space="0" w:color="auto"/>
        <w:right w:val="none" w:sz="0" w:space="0" w:color="auto"/>
      </w:divBdr>
    </w:div>
    <w:div w:id="1043285273">
      <w:bodyDiv w:val="1"/>
      <w:marLeft w:val="0"/>
      <w:marRight w:val="0"/>
      <w:marTop w:val="0"/>
      <w:marBottom w:val="0"/>
      <w:divBdr>
        <w:top w:val="none" w:sz="0" w:space="0" w:color="auto"/>
        <w:left w:val="none" w:sz="0" w:space="0" w:color="auto"/>
        <w:bottom w:val="none" w:sz="0" w:space="0" w:color="auto"/>
        <w:right w:val="none" w:sz="0" w:space="0" w:color="auto"/>
      </w:divBdr>
    </w:div>
    <w:div w:id="1119881560">
      <w:bodyDiv w:val="1"/>
      <w:marLeft w:val="0"/>
      <w:marRight w:val="0"/>
      <w:marTop w:val="0"/>
      <w:marBottom w:val="0"/>
      <w:divBdr>
        <w:top w:val="none" w:sz="0" w:space="0" w:color="auto"/>
        <w:left w:val="none" w:sz="0" w:space="0" w:color="auto"/>
        <w:bottom w:val="none" w:sz="0" w:space="0" w:color="auto"/>
        <w:right w:val="none" w:sz="0" w:space="0" w:color="auto"/>
      </w:divBdr>
    </w:div>
    <w:div w:id="1152527822">
      <w:bodyDiv w:val="1"/>
      <w:marLeft w:val="0"/>
      <w:marRight w:val="0"/>
      <w:marTop w:val="0"/>
      <w:marBottom w:val="0"/>
      <w:divBdr>
        <w:top w:val="none" w:sz="0" w:space="0" w:color="auto"/>
        <w:left w:val="none" w:sz="0" w:space="0" w:color="auto"/>
        <w:bottom w:val="none" w:sz="0" w:space="0" w:color="auto"/>
        <w:right w:val="none" w:sz="0" w:space="0" w:color="auto"/>
      </w:divBdr>
    </w:div>
    <w:div w:id="1341541504">
      <w:bodyDiv w:val="1"/>
      <w:marLeft w:val="0"/>
      <w:marRight w:val="0"/>
      <w:marTop w:val="0"/>
      <w:marBottom w:val="0"/>
      <w:divBdr>
        <w:top w:val="none" w:sz="0" w:space="0" w:color="auto"/>
        <w:left w:val="none" w:sz="0" w:space="0" w:color="auto"/>
        <w:bottom w:val="none" w:sz="0" w:space="0" w:color="auto"/>
        <w:right w:val="none" w:sz="0" w:space="0" w:color="auto"/>
      </w:divBdr>
    </w:div>
    <w:div w:id="1419718396">
      <w:bodyDiv w:val="1"/>
      <w:marLeft w:val="0"/>
      <w:marRight w:val="0"/>
      <w:marTop w:val="0"/>
      <w:marBottom w:val="0"/>
      <w:divBdr>
        <w:top w:val="none" w:sz="0" w:space="0" w:color="auto"/>
        <w:left w:val="none" w:sz="0" w:space="0" w:color="auto"/>
        <w:bottom w:val="none" w:sz="0" w:space="0" w:color="auto"/>
        <w:right w:val="none" w:sz="0" w:space="0" w:color="auto"/>
      </w:divBdr>
    </w:div>
    <w:div w:id="1488547720">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98754661">
      <w:bodyDiv w:val="1"/>
      <w:marLeft w:val="0"/>
      <w:marRight w:val="0"/>
      <w:marTop w:val="0"/>
      <w:marBottom w:val="0"/>
      <w:divBdr>
        <w:top w:val="none" w:sz="0" w:space="0" w:color="auto"/>
        <w:left w:val="none" w:sz="0" w:space="0" w:color="auto"/>
        <w:bottom w:val="none" w:sz="0" w:space="0" w:color="auto"/>
        <w:right w:val="none" w:sz="0" w:space="0" w:color="auto"/>
      </w:divBdr>
    </w:div>
    <w:div w:id="1770537441">
      <w:bodyDiv w:val="1"/>
      <w:marLeft w:val="0"/>
      <w:marRight w:val="0"/>
      <w:marTop w:val="0"/>
      <w:marBottom w:val="0"/>
      <w:divBdr>
        <w:top w:val="none" w:sz="0" w:space="0" w:color="auto"/>
        <w:left w:val="none" w:sz="0" w:space="0" w:color="auto"/>
        <w:bottom w:val="none" w:sz="0" w:space="0" w:color="auto"/>
        <w:right w:val="none" w:sz="0" w:space="0" w:color="auto"/>
      </w:divBdr>
    </w:div>
    <w:div w:id="1838350492">
      <w:bodyDiv w:val="1"/>
      <w:marLeft w:val="0"/>
      <w:marRight w:val="0"/>
      <w:marTop w:val="0"/>
      <w:marBottom w:val="0"/>
      <w:divBdr>
        <w:top w:val="none" w:sz="0" w:space="0" w:color="auto"/>
        <w:left w:val="none" w:sz="0" w:space="0" w:color="auto"/>
        <w:bottom w:val="none" w:sz="0" w:space="0" w:color="auto"/>
        <w:right w:val="none" w:sz="0" w:space="0" w:color="auto"/>
      </w:divBdr>
    </w:div>
    <w:div w:id="1950353605">
      <w:bodyDiv w:val="1"/>
      <w:marLeft w:val="0"/>
      <w:marRight w:val="0"/>
      <w:marTop w:val="0"/>
      <w:marBottom w:val="0"/>
      <w:divBdr>
        <w:top w:val="none" w:sz="0" w:space="0" w:color="auto"/>
        <w:left w:val="none" w:sz="0" w:space="0" w:color="auto"/>
        <w:bottom w:val="none" w:sz="0" w:space="0" w:color="auto"/>
        <w:right w:val="none" w:sz="0" w:space="0" w:color="auto"/>
      </w:divBdr>
    </w:div>
    <w:div w:id="1967003768">
      <w:bodyDiv w:val="1"/>
      <w:marLeft w:val="0"/>
      <w:marRight w:val="0"/>
      <w:marTop w:val="0"/>
      <w:marBottom w:val="0"/>
      <w:divBdr>
        <w:top w:val="none" w:sz="0" w:space="0" w:color="auto"/>
        <w:left w:val="none" w:sz="0" w:space="0" w:color="auto"/>
        <w:bottom w:val="none" w:sz="0" w:space="0" w:color="auto"/>
        <w:right w:val="none" w:sz="0" w:space="0" w:color="auto"/>
      </w:divBdr>
    </w:div>
    <w:div w:id="2002538022">
      <w:bodyDiv w:val="1"/>
      <w:marLeft w:val="0"/>
      <w:marRight w:val="0"/>
      <w:marTop w:val="0"/>
      <w:marBottom w:val="0"/>
      <w:divBdr>
        <w:top w:val="none" w:sz="0" w:space="0" w:color="auto"/>
        <w:left w:val="none" w:sz="0" w:space="0" w:color="auto"/>
        <w:bottom w:val="none" w:sz="0" w:space="0" w:color="auto"/>
        <w:right w:val="none" w:sz="0" w:space="0" w:color="auto"/>
      </w:divBdr>
    </w:div>
    <w:div w:id="2041318689">
      <w:bodyDiv w:val="1"/>
      <w:marLeft w:val="0"/>
      <w:marRight w:val="0"/>
      <w:marTop w:val="0"/>
      <w:marBottom w:val="0"/>
      <w:divBdr>
        <w:top w:val="none" w:sz="0" w:space="0" w:color="auto"/>
        <w:left w:val="none" w:sz="0" w:space="0" w:color="auto"/>
        <w:bottom w:val="none" w:sz="0" w:space="0" w:color="auto"/>
        <w:right w:val="none" w:sz="0" w:space="0" w:color="auto"/>
      </w:divBdr>
    </w:div>
    <w:div w:id="2089769679">
      <w:bodyDiv w:val="1"/>
      <w:marLeft w:val="0"/>
      <w:marRight w:val="0"/>
      <w:marTop w:val="0"/>
      <w:marBottom w:val="0"/>
      <w:divBdr>
        <w:top w:val="none" w:sz="0" w:space="0" w:color="auto"/>
        <w:left w:val="none" w:sz="0" w:space="0" w:color="auto"/>
        <w:bottom w:val="none" w:sz="0" w:space="0" w:color="auto"/>
        <w:right w:val="none" w:sz="0" w:space="0" w:color="auto"/>
      </w:divBdr>
    </w:div>
    <w:div w:id="21381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alpha/" TargetMode="External"/><Relationship Id="rId5" Type="http://schemas.openxmlformats.org/officeDocument/2006/relationships/hyperlink" Target="https://www.gotquestions.org/share-the-gospe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Cheryl Schade</cp:lastModifiedBy>
  <cp:revision>2</cp:revision>
  <dcterms:created xsi:type="dcterms:W3CDTF">2021-09-30T15:42:00Z</dcterms:created>
  <dcterms:modified xsi:type="dcterms:W3CDTF">2021-09-30T15:42:00Z</dcterms:modified>
</cp:coreProperties>
</file>